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18AE6" w14:textId="440795B8" w:rsidR="006E109D" w:rsidRDefault="006873A7">
      <w:pPr>
        <w:autoSpaceDE w:val="0"/>
        <w:autoSpaceDN w:val="0"/>
        <w:adjustRightInd w:val="0"/>
        <w:rPr>
          <w:rFonts w:ascii="仿宋" w:eastAsia="仿宋" w:hAnsi="仿宋" w:cs="仿宋"/>
          <w:w w:val="99"/>
          <w:kern w:val="0"/>
          <w:position w:val="-2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w w:val="99"/>
          <w:kern w:val="0"/>
          <w:position w:val="-2"/>
          <w:sz w:val="28"/>
          <w:szCs w:val="28"/>
        </w:rPr>
        <w:t>附件1</w:t>
      </w:r>
    </w:p>
    <w:p w14:paraId="2C8A629C" w14:textId="6B7112A8" w:rsidR="006E109D" w:rsidRDefault="006873A7">
      <w:pPr>
        <w:autoSpaceDE w:val="0"/>
        <w:autoSpaceDN w:val="0"/>
        <w:adjustRightInd w:val="0"/>
        <w:ind w:right="-23"/>
        <w:jc w:val="center"/>
        <w:rPr>
          <w:rFonts w:ascii="仿宋" w:eastAsia="仿宋" w:hAnsi="仿宋" w:cs="仿宋"/>
          <w:b/>
          <w:bCs/>
          <w:spacing w:val="1"/>
          <w:kern w:val="0"/>
          <w:position w:val="-4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1"/>
          <w:kern w:val="0"/>
          <w:position w:val="-4"/>
          <w:sz w:val="32"/>
          <w:szCs w:val="32"/>
        </w:rPr>
        <w:t>2023建材企业发展报告数据采集表</w:t>
      </w:r>
      <w:r w:rsidR="007608D3">
        <w:rPr>
          <w:rFonts w:ascii="仿宋" w:eastAsia="仿宋" w:hAnsi="仿宋" w:cs="仿宋" w:hint="eastAsia"/>
          <w:b/>
          <w:bCs/>
          <w:spacing w:val="1"/>
          <w:kern w:val="0"/>
          <w:position w:val="-4"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spacing w:val="1"/>
          <w:kern w:val="0"/>
          <w:position w:val="-4"/>
          <w:sz w:val="32"/>
          <w:szCs w:val="32"/>
        </w:rPr>
        <w:t>（经营业绩）</w:t>
      </w:r>
    </w:p>
    <w:p w14:paraId="53F5D855" w14:textId="77777777" w:rsidR="006E109D" w:rsidRDefault="006E109D">
      <w:pPr>
        <w:autoSpaceDE w:val="0"/>
        <w:autoSpaceDN w:val="0"/>
        <w:adjustRightInd w:val="0"/>
        <w:spacing w:before="6" w:line="20" w:lineRule="exact"/>
        <w:rPr>
          <w:rFonts w:ascii="黑体" w:eastAsia="黑体" w:cs="黑体"/>
          <w:kern w:val="0"/>
          <w:sz w:val="2"/>
          <w:szCs w:val="2"/>
        </w:rPr>
      </w:pPr>
    </w:p>
    <w:tbl>
      <w:tblPr>
        <w:tblW w:w="978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1910"/>
        <w:gridCol w:w="839"/>
        <w:gridCol w:w="1072"/>
        <w:gridCol w:w="1910"/>
        <w:gridCol w:w="1913"/>
      </w:tblGrid>
      <w:tr w:rsidR="006E109D" w14:paraId="26DB5B7A" w14:textId="77777777">
        <w:trPr>
          <w:trHeight w:hRule="exact" w:val="755"/>
          <w:jc w:val="center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910AB" w14:textId="77777777" w:rsidR="006E109D" w:rsidRDefault="006873A7" w:rsidP="006B5E7A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企业名称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13727" w14:textId="77777777" w:rsidR="006E109D" w:rsidRDefault="006E10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DB47F" w14:textId="77777777" w:rsidR="006E109D" w:rsidRDefault="006873A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企业性质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0726A78" w14:textId="77777777" w:rsidR="006E109D" w:rsidRDefault="006873A7">
            <w:pPr>
              <w:autoSpaceDE w:val="0"/>
              <w:autoSpaceDN w:val="0"/>
              <w:adjustRightInd w:val="0"/>
              <w:spacing w:before="75"/>
              <w:ind w:right="-2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□国有； □民营；</w:t>
            </w:r>
          </w:p>
          <w:p w14:paraId="406B3AA9" w14:textId="77777777" w:rsidR="006E109D" w:rsidRDefault="006873A7">
            <w:pPr>
              <w:autoSpaceDE w:val="0"/>
              <w:autoSpaceDN w:val="0"/>
              <w:adjustRightInd w:val="0"/>
              <w:spacing w:before="75"/>
              <w:ind w:right="-2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□多元化股份；</w:t>
            </w:r>
          </w:p>
          <w:p w14:paraId="6CB640A8" w14:textId="77777777" w:rsidR="006E109D" w:rsidRDefault="006E109D">
            <w:pPr>
              <w:tabs>
                <w:tab w:val="left" w:pos="1160"/>
              </w:tabs>
              <w:autoSpaceDE w:val="0"/>
              <w:autoSpaceDN w:val="0"/>
              <w:adjustRightInd w:val="0"/>
              <w:spacing w:line="290" w:lineRule="exact"/>
              <w:ind w:left="201" w:right="174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E109D" w14:paraId="2D27D180" w14:textId="77777777">
        <w:trPr>
          <w:trHeight w:hRule="exact" w:val="510"/>
          <w:jc w:val="center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12745" w14:textId="77777777" w:rsidR="006E109D" w:rsidRDefault="006873A7" w:rsidP="006B5E7A">
            <w:pPr>
              <w:autoSpaceDE w:val="0"/>
              <w:autoSpaceDN w:val="0"/>
              <w:adjustRightInd w:val="0"/>
              <w:spacing w:before="58"/>
              <w:ind w:right="-2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通讯地址</w:t>
            </w:r>
          </w:p>
        </w:tc>
        <w:tc>
          <w:tcPr>
            <w:tcW w:w="7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C5C54A3" w14:textId="77777777" w:rsidR="006E109D" w:rsidRDefault="006E10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E109D" w14:paraId="4ED36A29" w14:textId="77777777">
        <w:trPr>
          <w:trHeight w:hRule="exact" w:val="510"/>
          <w:jc w:val="center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CDEB5" w14:textId="77777777" w:rsidR="006E109D" w:rsidRDefault="006873A7" w:rsidP="006B5E7A">
            <w:pPr>
              <w:autoSpaceDE w:val="0"/>
              <w:autoSpaceDN w:val="0"/>
              <w:adjustRightInd w:val="0"/>
              <w:spacing w:before="60"/>
              <w:ind w:right="-2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企业网址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C355" w14:textId="77777777" w:rsidR="006E109D" w:rsidRDefault="006E10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A7E33" w14:textId="77777777" w:rsidR="006E109D" w:rsidRDefault="006873A7">
            <w:pPr>
              <w:autoSpaceDE w:val="0"/>
              <w:autoSpaceDN w:val="0"/>
              <w:adjustRightInd w:val="0"/>
              <w:spacing w:before="60"/>
              <w:ind w:right="-2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邮政编码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6986123" w14:textId="77777777" w:rsidR="006E109D" w:rsidRDefault="006E10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E109D" w14:paraId="76D6B379" w14:textId="77777777">
        <w:trPr>
          <w:trHeight w:hRule="exact" w:val="510"/>
          <w:jc w:val="center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r2bl w:val="single" w:sz="4" w:space="0" w:color="000000"/>
            </w:tcBorders>
            <w:vAlign w:val="center"/>
          </w:tcPr>
          <w:p w14:paraId="1F9C76D8" w14:textId="77777777" w:rsidR="006E109D" w:rsidRDefault="006E109D" w:rsidP="006B5E7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80F0A" w14:textId="77777777" w:rsidR="006E109D" w:rsidRDefault="006873A7">
            <w:pPr>
              <w:tabs>
                <w:tab w:val="left" w:pos="1140"/>
              </w:tabs>
              <w:autoSpaceDE w:val="0"/>
              <w:autoSpaceDN w:val="0"/>
              <w:adjustRightInd w:val="0"/>
              <w:spacing w:before="58"/>
              <w:ind w:right="-2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姓名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5D2EB" w14:textId="77777777" w:rsidR="006E109D" w:rsidRDefault="006873A7">
            <w:pPr>
              <w:autoSpaceDE w:val="0"/>
              <w:autoSpaceDN w:val="0"/>
              <w:adjustRightInd w:val="0"/>
              <w:spacing w:before="58"/>
              <w:ind w:right="-2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职务（部门）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94481" w14:textId="77777777" w:rsidR="006E109D" w:rsidRDefault="006873A7">
            <w:pPr>
              <w:autoSpaceDE w:val="0"/>
              <w:autoSpaceDN w:val="0"/>
              <w:adjustRightInd w:val="0"/>
              <w:spacing w:before="58"/>
              <w:ind w:right="-2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手机号码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175FF7A" w14:textId="77777777" w:rsidR="006E109D" w:rsidRDefault="006873A7">
            <w:pPr>
              <w:autoSpaceDE w:val="0"/>
              <w:autoSpaceDN w:val="0"/>
              <w:adjustRightInd w:val="0"/>
              <w:spacing w:before="58"/>
              <w:ind w:right="-2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电子信箱</w:t>
            </w:r>
          </w:p>
        </w:tc>
      </w:tr>
      <w:tr w:rsidR="006E109D" w14:paraId="53F7F751" w14:textId="77777777">
        <w:trPr>
          <w:trHeight w:hRule="exact" w:val="510"/>
          <w:jc w:val="center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02617" w14:textId="77777777" w:rsidR="006E109D" w:rsidRDefault="006873A7" w:rsidP="006B5E7A">
            <w:pPr>
              <w:autoSpaceDE w:val="0"/>
              <w:autoSpaceDN w:val="0"/>
              <w:adjustRightInd w:val="0"/>
              <w:spacing w:before="60"/>
              <w:ind w:right="-2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法人代表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1B20104" w14:textId="77777777" w:rsidR="006E109D" w:rsidRDefault="006E10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4DDED4A" w14:textId="77777777" w:rsidR="006E109D" w:rsidRDefault="006E10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0E50D04" w14:textId="77777777" w:rsidR="006E109D" w:rsidRDefault="006E10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E314A30" w14:textId="77777777" w:rsidR="006E109D" w:rsidRDefault="006E10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E109D" w14:paraId="082532F9" w14:textId="77777777">
        <w:trPr>
          <w:trHeight w:hRule="exact" w:val="510"/>
          <w:jc w:val="center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7BD22" w14:textId="77777777" w:rsidR="006E109D" w:rsidRDefault="006873A7" w:rsidP="006B5E7A">
            <w:pPr>
              <w:autoSpaceDE w:val="0"/>
              <w:autoSpaceDN w:val="0"/>
              <w:adjustRightInd w:val="0"/>
              <w:spacing w:before="58"/>
              <w:ind w:right="-2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主要负责人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FB1F7" w14:textId="77777777" w:rsidR="006E109D" w:rsidRDefault="006E10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B513B" w14:textId="77777777" w:rsidR="006E109D" w:rsidRDefault="006E10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8320D" w14:textId="77777777" w:rsidR="006E109D" w:rsidRDefault="006E10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D3512F6" w14:textId="77777777" w:rsidR="006E109D" w:rsidRDefault="006E10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E109D" w14:paraId="7F93D912" w14:textId="77777777">
        <w:trPr>
          <w:trHeight w:hRule="exact" w:val="510"/>
          <w:jc w:val="center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13880" w14:textId="77777777" w:rsidR="006E109D" w:rsidRDefault="006873A7" w:rsidP="006B5E7A">
            <w:pPr>
              <w:autoSpaceDE w:val="0"/>
              <w:autoSpaceDN w:val="0"/>
              <w:adjustRightInd w:val="0"/>
              <w:spacing w:before="60"/>
              <w:ind w:right="-2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活动联系人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14944" w14:textId="77777777" w:rsidR="006E109D" w:rsidRDefault="006E10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4631C" w14:textId="77777777" w:rsidR="006E109D" w:rsidRDefault="006E10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B05DC" w14:textId="77777777" w:rsidR="006E109D" w:rsidRDefault="006E10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EDC96D9" w14:textId="77777777" w:rsidR="006E109D" w:rsidRDefault="006E10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E109D" w14:paraId="4FD5D04C" w14:textId="77777777">
        <w:trPr>
          <w:trHeight w:hRule="exact" w:val="510"/>
          <w:jc w:val="center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B8A5D" w14:textId="77777777" w:rsidR="006E109D" w:rsidRDefault="006873A7" w:rsidP="006B5E7A">
            <w:pPr>
              <w:autoSpaceDE w:val="0"/>
              <w:autoSpaceDN w:val="0"/>
              <w:adjustRightInd w:val="0"/>
              <w:spacing w:before="60"/>
              <w:ind w:right="-2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数据填报联系人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7F151" w14:textId="77777777" w:rsidR="006E109D" w:rsidRDefault="006E10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1A0F8" w14:textId="77777777" w:rsidR="006E109D" w:rsidRDefault="006E10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91D56" w14:textId="77777777" w:rsidR="006E109D" w:rsidRDefault="006E10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BA764E1" w14:textId="77777777" w:rsidR="006E109D" w:rsidRDefault="006E10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E109D" w14:paraId="01095DE9" w14:textId="77777777">
        <w:trPr>
          <w:trHeight w:hRule="exact" w:val="850"/>
          <w:jc w:val="center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4D52A" w14:textId="77777777" w:rsidR="006E109D" w:rsidRDefault="006873A7" w:rsidP="00FC5CBE">
            <w:pPr>
              <w:autoSpaceDE w:val="0"/>
              <w:autoSpaceDN w:val="0"/>
              <w:adjustRightInd w:val="0"/>
              <w:spacing w:before="58"/>
              <w:ind w:right="-2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生产的主要产品或提供的服务</w:t>
            </w:r>
          </w:p>
        </w:tc>
        <w:tc>
          <w:tcPr>
            <w:tcW w:w="7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929921" w14:textId="77777777" w:rsidR="006E109D" w:rsidRDefault="006E109D">
            <w:pPr>
              <w:tabs>
                <w:tab w:val="left" w:pos="3300"/>
                <w:tab w:val="left" w:pos="6240"/>
              </w:tabs>
              <w:autoSpaceDE w:val="0"/>
              <w:autoSpaceDN w:val="0"/>
              <w:adjustRightInd w:val="0"/>
              <w:spacing w:before="58"/>
              <w:ind w:left="487" w:right="-2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E109D" w14:paraId="22A8A49A" w14:textId="77777777">
        <w:trPr>
          <w:trHeight w:hRule="exact" w:val="510"/>
          <w:jc w:val="center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r2bl w:val="single" w:sz="4" w:space="0" w:color="000000"/>
            </w:tcBorders>
            <w:vAlign w:val="center"/>
          </w:tcPr>
          <w:p w14:paraId="5F645BBB" w14:textId="77777777" w:rsidR="006E109D" w:rsidRDefault="006E109D">
            <w:pPr>
              <w:tabs>
                <w:tab w:val="left" w:pos="3300"/>
                <w:tab w:val="left" w:pos="6240"/>
              </w:tabs>
              <w:autoSpaceDE w:val="0"/>
              <w:autoSpaceDN w:val="0"/>
              <w:adjustRightInd w:val="0"/>
              <w:spacing w:before="58"/>
              <w:ind w:right="-2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81FF598" w14:textId="77777777" w:rsidR="006E109D" w:rsidRDefault="006873A7">
            <w:pPr>
              <w:tabs>
                <w:tab w:val="left" w:pos="3300"/>
                <w:tab w:val="left" w:pos="6240"/>
              </w:tabs>
              <w:autoSpaceDE w:val="0"/>
              <w:autoSpaceDN w:val="0"/>
              <w:adjustRightInd w:val="0"/>
              <w:spacing w:before="58"/>
              <w:ind w:left="487" w:right="-2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2021年</w:t>
            </w:r>
          </w:p>
        </w:tc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D1D934B" w14:textId="77777777" w:rsidR="006E109D" w:rsidRDefault="006873A7">
            <w:pPr>
              <w:tabs>
                <w:tab w:val="left" w:pos="3300"/>
                <w:tab w:val="left" w:pos="6240"/>
              </w:tabs>
              <w:autoSpaceDE w:val="0"/>
              <w:autoSpaceDN w:val="0"/>
              <w:adjustRightInd w:val="0"/>
              <w:spacing w:before="58"/>
              <w:ind w:left="487" w:right="-2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2022年</w:t>
            </w:r>
          </w:p>
        </w:tc>
      </w:tr>
      <w:tr w:rsidR="006E109D" w14:paraId="669AD486" w14:textId="77777777">
        <w:trPr>
          <w:trHeight w:hRule="exact" w:val="510"/>
          <w:jc w:val="center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F6144" w14:textId="77777777" w:rsidR="006E109D" w:rsidRDefault="006873A7">
            <w:pPr>
              <w:autoSpaceDE w:val="0"/>
              <w:autoSpaceDN w:val="0"/>
              <w:adjustRightInd w:val="0"/>
              <w:spacing w:before="58"/>
              <w:ind w:right="-2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营业收入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亿元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）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B0345D1" w14:textId="77777777" w:rsidR="006E109D" w:rsidRDefault="006E109D">
            <w:pPr>
              <w:tabs>
                <w:tab w:val="left" w:pos="3300"/>
                <w:tab w:val="left" w:pos="6240"/>
              </w:tabs>
              <w:autoSpaceDE w:val="0"/>
              <w:autoSpaceDN w:val="0"/>
              <w:adjustRightInd w:val="0"/>
              <w:spacing w:before="58"/>
              <w:ind w:left="487" w:right="-2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79A5425" w14:textId="77777777" w:rsidR="006E109D" w:rsidRDefault="006E109D">
            <w:pPr>
              <w:tabs>
                <w:tab w:val="left" w:pos="3300"/>
                <w:tab w:val="left" w:pos="6240"/>
              </w:tabs>
              <w:autoSpaceDE w:val="0"/>
              <w:autoSpaceDN w:val="0"/>
              <w:adjustRightInd w:val="0"/>
              <w:spacing w:before="58"/>
              <w:ind w:left="487" w:right="-2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E109D" w14:paraId="199FB145" w14:textId="77777777">
        <w:trPr>
          <w:trHeight w:hRule="exact" w:val="510"/>
          <w:jc w:val="center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804A6" w14:textId="77777777" w:rsidR="006E109D" w:rsidRDefault="006873A7">
            <w:pPr>
              <w:autoSpaceDE w:val="0"/>
              <w:autoSpaceDN w:val="0"/>
              <w:adjustRightInd w:val="0"/>
              <w:spacing w:before="58"/>
              <w:ind w:right="-2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海外收入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亿元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）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6374AB0" w14:textId="77777777" w:rsidR="006E109D" w:rsidRDefault="006E109D">
            <w:pPr>
              <w:tabs>
                <w:tab w:val="left" w:pos="3300"/>
                <w:tab w:val="left" w:pos="6240"/>
              </w:tabs>
              <w:autoSpaceDE w:val="0"/>
              <w:autoSpaceDN w:val="0"/>
              <w:adjustRightInd w:val="0"/>
              <w:spacing w:before="58"/>
              <w:ind w:left="487" w:right="-2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23941D6" w14:textId="77777777" w:rsidR="006E109D" w:rsidRDefault="006E109D">
            <w:pPr>
              <w:tabs>
                <w:tab w:val="left" w:pos="3300"/>
                <w:tab w:val="left" w:pos="6240"/>
              </w:tabs>
              <w:autoSpaceDE w:val="0"/>
              <w:autoSpaceDN w:val="0"/>
              <w:adjustRightInd w:val="0"/>
              <w:spacing w:before="58"/>
              <w:ind w:left="487" w:right="-2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E109D" w14:paraId="26683530" w14:textId="77777777">
        <w:trPr>
          <w:trHeight w:hRule="exact" w:val="510"/>
          <w:jc w:val="center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067BB" w14:textId="77777777" w:rsidR="006E109D" w:rsidRDefault="006873A7">
            <w:pPr>
              <w:autoSpaceDE w:val="0"/>
              <w:autoSpaceDN w:val="0"/>
              <w:adjustRightInd w:val="0"/>
              <w:spacing w:before="58"/>
              <w:ind w:right="-2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利润总额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亿元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）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378253B" w14:textId="77777777" w:rsidR="006E109D" w:rsidRDefault="006E109D">
            <w:pPr>
              <w:tabs>
                <w:tab w:val="left" w:pos="3300"/>
                <w:tab w:val="left" w:pos="6240"/>
              </w:tabs>
              <w:autoSpaceDE w:val="0"/>
              <w:autoSpaceDN w:val="0"/>
              <w:adjustRightInd w:val="0"/>
              <w:spacing w:before="58"/>
              <w:ind w:left="487" w:right="-2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3394064" w14:textId="77777777" w:rsidR="006E109D" w:rsidRDefault="006E109D">
            <w:pPr>
              <w:tabs>
                <w:tab w:val="left" w:pos="3300"/>
                <w:tab w:val="left" w:pos="6240"/>
              </w:tabs>
              <w:autoSpaceDE w:val="0"/>
              <w:autoSpaceDN w:val="0"/>
              <w:adjustRightInd w:val="0"/>
              <w:spacing w:before="58"/>
              <w:ind w:left="487" w:right="-2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E109D" w14:paraId="7735FF90" w14:textId="77777777">
        <w:trPr>
          <w:trHeight w:hRule="exact" w:val="510"/>
          <w:jc w:val="center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D4BC1" w14:textId="77777777" w:rsidR="006E109D" w:rsidRDefault="006873A7">
            <w:pPr>
              <w:autoSpaceDE w:val="0"/>
              <w:autoSpaceDN w:val="0"/>
              <w:adjustRightInd w:val="0"/>
              <w:spacing w:before="58"/>
              <w:ind w:right="-2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资产总额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亿元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）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CDFF260" w14:textId="77777777" w:rsidR="006E109D" w:rsidRDefault="006E109D">
            <w:pPr>
              <w:tabs>
                <w:tab w:val="left" w:pos="3300"/>
                <w:tab w:val="left" w:pos="6240"/>
              </w:tabs>
              <w:autoSpaceDE w:val="0"/>
              <w:autoSpaceDN w:val="0"/>
              <w:adjustRightInd w:val="0"/>
              <w:spacing w:before="58"/>
              <w:ind w:left="487" w:right="-2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661F664" w14:textId="77777777" w:rsidR="006E109D" w:rsidRDefault="006E109D">
            <w:pPr>
              <w:tabs>
                <w:tab w:val="left" w:pos="3300"/>
                <w:tab w:val="left" w:pos="6240"/>
              </w:tabs>
              <w:autoSpaceDE w:val="0"/>
              <w:autoSpaceDN w:val="0"/>
              <w:adjustRightInd w:val="0"/>
              <w:spacing w:before="58"/>
              <w:ind w:left="487" w:right="-2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E109D" w14:paraId="38667DA4" w14:textId="77777777">
        <w:trPr>
          <w:trHeight w:hRule="exact" w:val="510"/>
          <w:jc w:val="center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A4214" w14:textId="77777777" w:rsidR="006E109D" w:rsidRDefault="006873A7">
            <w:pPr>
              <w:autoSpaceDE w:val="0"/>
              <w:autoSpaceDN w:val="0"/>
              <w:adjustRightInd w:val="0"/>
              <w:spacing w:before="58"/>
              <w:ind w:right="-2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纳税总额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亿元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）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1E5E264" w14:textId="77777777" w:rsidR="006E109D" w:rsidRDefault="006E109D">
            <w:pPr>
              <w:tabs>
                <w:tab w:val="left" w:pos="3300"/>
                <w:tab w:val="left" w:pos="6240"/>
              </w:tabs>
              <w:autoSpaceDE w:val="0"/>
              <w:autoSpaceDN w:val="0"/>
              <w:adjustRightInd w:val="0"/>
              <w:spacing w:before="58"/>
              <w:ind w:left="487" w:right="-2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B2AEA2B" w14:textId="77777777" w:rsidR="006E109D" w:rsidRDefault="006E109D">
            <w:pPr>
              <w:tabs>
                <w:tab w:val="left" w:pos="3300"/>
                <w:tab w:val="left" w:pos="6240"/>
              </w:tabs>
              <w:autoSpaceDE w:val="0"/>
              <w:autoSpaceDN w:val="0"/>
              <w:adjustRightInd w:val="0"/>
              <w:spacing w:before="58"/>
              <w:ind w:left="487" w:right="-2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E109D" w14:paraId="7B5998B3" w14:textId="77777777">
        <w:trPr>
          <w:trHeight w:hRule="exact" w:val="510"/>
          <w:jc w:val="center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EC688" w14:textId="77777777" w:rsidR="006E109D" w:rsidRDefault="006873A7">
            <w:pPr>
              <w:autoSpaceDE w:val="0"/>
              <w:autoSpaceDN w:val="0"/>
              <w:adjustRightInd w:val="0"/>
              <w:spacing w:before="58"/>
              <w:ind w:right="-2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研发费用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亿元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）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94333F6" w14:textId="77777777" w:rsidR="006E109D" w:rsidRDefault="006E109D">
            <w:pPr>
              <w:tabs>
                <w:tab w:val="left" w:pos="3300"/>
                <w:tab w:val="left" w:pos="6240"/>
              </w:tabs>
              <w:autoSpaceDE w:val="0"/>
              <w:autoSpaceDN w:val="0"/>
              <w:adjustRightInd w:val="0"/>
              <w:spacing w:before="58"/>
              <w:ind w:left="487" w:right="-2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22D3510" w14:textId="77777777" w:rsidR="006E109D" w:rsidRDefault="006E109D">
            <w:pPr>
              <w:tabs>
                <w:tab w:val="left" w:pos="3300"/>
                <w:tab w:val="left" w:pos="6240"/>
              </w:tabs>
              <w:autoSpaceDE w:val="0"/>
              <w:autoSpaceDN w:val="0"/>
              <w:adjustRightInd w:val="0"/>
              <w:spacing w:before="58"/>
              <w:ind w:left="487" w:right="-2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E109D" w14:paraId="257DFF61" w14:textId="77777777">
        <w:trPr>
          <w:trHeight w:hRule="exact" w:val="510"/>
          <w:jc w:val="center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40ED4" w14:textId="77777777" w:rsidR="006E109D" w:rsidRDefault="006873A7">
            <w:pPr>
              <w:autoSpaceDE w:val="0"/>
              <w:autoSpaceDN w:val="0"/>
              <w:adjustRightInd w:val="0"/>
              <w:spacing w:before="58"/>
              <w:ind w:right="-2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员工总数（人）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8F9A1F9" w14:textId="77777777" w:rsidR="006E109D" w:rsidRDefault="006E109D">
            <w:pPr>
              <w:tabs>
                <w:tab w:val="left" w:pos="3300"/>
                <w:tab w:val="left" w:pos="6240"/>
              </w:tabs>
              <w:autoSpaceDE w:val="0"/>
              <w:autoSpaceDN w:val="0"/>
              <w:adjustRightInd w:val="0"/>
              <w:spacing w:before="58"/>
              <w:ind w:left="487" w:right="-2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BC7A7D2" w14:textId="77777777" w:rsidR="006E109D" w:rsidRDefault="006E109D">
            <w:pPr>
              <w:tabs>
                <w:tab w:val="left" w:pos="3300"/>
                <w:tab w:val="left" w:pos="6240"/>
              </w:tabs>
              <w:autoSpaceDE w:val="0"/>
              <w:autoSpaceDN w:val="0"/>
              <w:adjustRightInd w:val="0"/>
              <w:spacing w:before="58"/>
              <w:ind w:left="487" w:right="-2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E109D" w14:paraId="624ECF50" w14:textId="77777777">
        <w:trPr>
          <w:trHeight w:hRule="exact" w:val="1788"/>
          <w:jc w:val="center"/>
        </w:trPr>
        <w:tc>
          <w:tcPr>
            <w:tcW w:w="4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E8C7" w14:textId="77777777" w:rsidR="006E109D" w:rsidRDefault="006873A7">
            <w:pPr>
              <w:tabs>
                <w:tab w:val="left" w:pos="3160"/>
                <w:tab w:val="left" w:pos="3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法人代表（签字）：</w:t>
            </w:r>
          </w:p>
          <w:p w14:paraId="36811181" w14:textId="77777777" w:rsidR="006E109D" w:rsidRDefault="006E109D">
            <w:pPr>
              <w:tabs>
                <w:tab w:val="left" w:pos="3160"/>
                <w:tab w:val="left" w:pos="3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="仿宋" w:eastAsia="仿宋" w:hAnsi="仿宋" w:cs="仿宋"/>
                <w:kern w:val="0"/>
                <w:sz w:val="24"/>
              </w:rPr>
            </w:pPr>
          </w:p>
          <w:p w14:paraId="10895B68" w14:textId="77777777" w:rsidR="006E109D" w:rsidRDefault="006873A7">
            <w:pPr>
              <w:tabs>
                <w:tab w:val="left" w:pos="3160"/>
                <w:tab w:val="left" w:pos="3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申报企业（盖章）：</w:t>
            </w:r>
          </w:p>
          <w:p w14:paraId="00845A95" w14:textId="77777777" w:rsidR="006E109D" w:rsidRDefault="006873A7">
            <w:pPr>
              <w:tabs>
                <w:tab w:val="left" w:pos="3160"/>
                <w:tab w:val="left" w:pos="3760"/>
              </w:tabs>
              <w:autoSpaceDE w:val="0"/>
              <w:autoSpaceDN w:val="0"/>
              <w:adjustRightInd w:val="0"/>
              <w:spacing w:before="92"/>
              <w:ind w:right="-20" w:firstLineChars="800" w:firstLine="192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2023年  月  日</w:t>
            </w:r>
          </w:p>
        </w:tc>
        <w:tc>
          <w:tcPr>
            <w:tcW w:w="4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093C9A3" w14:textId="77777777" w:rsidR="006E109D" w:rsidRDefault="006873A7">
            <w:pPr>
              <w:tabs>
                <w:tab w:val="left" w:pos="3280"/>
                <w:tab w:val="left" w:pos="3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申报指标数据属实。 </w:t>
            </w:r>
          </w:p>
          <w:p w14:paraId="70AB654E" w14:textId="77777777" w:rsidR="006E109D" w:rsidRDefault="006E109D">
            <w:pPr>
              <w:tabs>
                <w:tab w:val="left" w:pos="3280"/>
                <w:tab w:val="left" w:pos="3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="仿宋" w:eastAsia="仿宋" w:hAnsi="仿宋" w:cs="仿宋"/>
                <w:kern w:val="0"/>
                <w:sz w:val="24"/>
              </w:rPr>
            </w:pPr>
          </w:p>
          <w:p w14:paraId="7A5A46B6" w14:textId="77777777" w:rsidR="006E109D" w:rsidRDefault="006873A7">
            <w:pPr>
              <w:tabs>
                <w:tab w:val="left" w:pos="3280"/>
                <w:tab w:val="left" w:pos="3760"/>
              </w:tabs>
              <w:autoSpaceDE w:val="0"/>
              <w:autoSpaceDN w:val="0"/>
              <w:adjustRightInd w:val="0"/>
              <w:spacing w:before="92"/>
              <w:ind w:right="-2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主管财务负责人（签字）：</w:t>
            </w:r>
          </w:p>
          <w:p w14:paraId="7457AB2D" w14:textId="77777777" w:rsidR="006E109D" w:rsidRDefault="006873A7">
            <w:pPr>
              <w:tabs>
                <w:tab w:val="left" w:pos="3280"/>
                <w:tab w:val="left" w:pos="3760"/>
              </w:tabs>
              <w:autoSpaceDE w:val="0"/>
              <w:autoSpaceDN w:val="0"/>
              <w:adjustRightInd w:val="0"/>
              <w:spacing w:before="92"/>
              <w:ind w:right="-20" w:firstLineChars="800" w:firstLine="192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2023年  月  日</w:t>
            </w:r>
          </w:p>
        </w:tc>
      </w:tr>
    </w:tbl>
    <w:p w14:paraId="7444E239" w14:textId="6BE5ACBE" w:rsidR="006E109D" w:rsidRPr="007608D3" w:rsidRDefault="006873A7" w:rsidP="007608D3">
      <w:pPr>
        <w:autoSpaceDE w:val="0"/>
        <w:autoSpaceDN w:val="0"/>
        <w:adjustRightInd w:val="0"/>
        <w:spacing w:afterLines="50" w:after="156"/>
        <w:rPr>
          <w:rFonts w:ascii="仿宋" w:eastAsia="仿宋" w:hAnsi="仿宋" w:cs="仿宋"/>
          <w:kern w:val="0"/>
        </w:rPr>
      </w:pPr>
      <w:r>
        <w:rPr>
          <w:rFonts w:ascii="仿宋" w:eastAsia="仿宋" w:hAnsi="仿宋" w:cs="仿宋" w:hint="eastAsia"/>
          <w:kern w:val="0"/>
        </w:rPr>
        <w:t>注：1、数据均为2022年审计报告数据；2、企业性质主要分为国有（股份占50%以上）、民营（股份占50%以上）和多元化股份（国有和民营股份均不足50%，股份多元化、分散、流动性强）。</w:t>
      </w:r>
    </w:p>
    <w:p w14:paraId="48597E68" w14:textId="77777777" w:rsidR="00B94A30" w:rsidRDefault="00B94A30">
      <w:pPr>
        <w:autoSpaceDE w:val="0"/>
        <w:autoSpaceDN w:val="0"/>
        <w:adjustRightInd w:val="0"/>
        <w:ind w:right="-23"/>
        <w:jc w:val="center"/>
        <w:rPr>
          <w:rFonts w:ascii="仿宋" w:eastAsia="仿宋" w:hAnsi="仿宋" w:cs="仿宋"/>
          <w:b/>
          <w:bCs/>
          <w:spacing w:val="1"/>
          <w:kern w:val="0"/>
          <w:position w:val="-4"/>
          <w:sz w:val="32"/>
          <w:szCs w:val="32"/>
        </w:rPr>
      </w:pPr>
    </w:p>
    <w:p w14:paraId="11A79AB9" w14:textId="6030B9EC" w:rsidR="006E109D" w:rsidRDefault="006873A7">
      <w:pPr>
        <w:autoSpaceDE w:val="0"/>
        <w:autoSpaceDN w:val="0"/>
        <w:adjustRightInd w:val="0"/>
        <w:ind w:right="-23"/>
        <w:jc w:val="center"/>
        <w:rPr>
          <w:rFonts w:ascii="仿宋" w:eastAsia="仿宋" w:hAnsi="仿宋" w:cs="仿宋"/>
          <w:b/>
          <w:bCs/>
          <w:spacing w:val="1"/>
          <w:kern w:val="0"/>
          <w:position w:val="-4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1"/>
          <w:kern w:val="0"/>
          <w:position w:val="-4"/>
          <w:sz w:val="32"/>
          <w:szCs w:val="32"/>
        </w:rPr>
        <w:lastRenderedPageBreak/>
        <w:t>2023建材企业发展报告数据采集表</w:t>
      </w:r>
      <w:r w:rsidR="007608D3">
        <w:rPr>
          <w:rFonts w:ascii="仿宋" w:eastAsia="仿宋" w:hAnsi="仿宋" w:cs="仿宋" w:hint="eastAsia"/>
          <w:b/>
          <w:bCs/>
          <w:spacing w:val="1"/>
          <w:kern w:val="0"/>
          <w:position w:val="-4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spacing w:val="1"/>
          <w:kern w:val="0"/>
          <w:position w:val="-4"/>
          <w:sz w:val="32"/>
          <w:szCs w:val="32"/>
        </w:rPr>
        <w:t>（服务业）</w:t>
      </w: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084"/>
        <w:gridCol w:w="1947"/>
        <w:gridCol w:w="1085"/>
        <w:gridCol w:w="993"/>
        <w:gridCol w:w="525"/>
        <w:gridCol w:w="1553"/>
        <w:gridCol w:w="1897"/>
      </w:tblGrid>
      <w:tr w:rsidR="006E109D" w14:paraId="50A5BA91" w14:textId="77777777">
        <w:trPr>
          <w:trHeight w:hRule="exact" w:val="753"/>
          <w:jc w:val="center"/>
        </w:trPr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761FA" w14:textId="77777777" w:rsidR="006E109D" w:rsidRDefault="006E109D">
            <w:pPr>
              <w:autoSpaceDE w:val="0"/>
              <w:autoSpaceDN w:val="0"/>
              <w:adjustRightInd w:val="0"/>
              <w:spacing w:before="5" w:line="18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  <w:p w14:paraId="78A6AB8D" w14:textId="77777777" w:rsidR="006E109D" w:rsidRDefault="006873A7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企业名称</w:t>
            </w:r>
          </w:p>
        </w:tc>
        <w:tc>
          <w:tcPr>
            <w:tcW w:w="4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04A78" w14:textId="77777777" w:rsidR="006E109D" w:rsidRDefault="006E10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59603" w14:textId="77777777" w:rsidR="006E109D" w:rsidRDefault="006E109D">
            <w:pPr>
              <w:autoSpaceDE w:val="0"/>
              <w:autoSpaceDN w:val="0"/>
              <w:adjustRightInd w:val="0"/>
              <w:spacing w:before="5" w:line="18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  <w:p w14:paraId="2258E8AD" w14:textId="77777777" w:rsidR="006E109D" w:rsidRDefault="006873A7">
            <w:pPr>
              <w:autoSpaceDE w:val="0"/>
              <w:autoSpaceDN w:val="0"/>
              <w:adjustRightInd w:val="0"/>
              <w:ind w:left="102" w:right="-2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企业性质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30ACA" w14:textId="77777777" w:rsidR="006E109D" w:rsidRDefault="006873A7">
            <w:pPr>
              <w:autoSpaceDE w:val="0"/>
              <w:autoSpaceDN w:val="0"/>
              <w:adjustRightInd w:val="0"/>
              <w:spacing w:before="75"/>
              <w:ind w:right="-2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□国有； □民营；</w:t>
            </w:r>
          </w:p>
          <w:p w14:paraId="6C21CE55" w14:textId="77777777" w:rsidR="006E109D" w:rsidRDefault="006873A7">
            <w:pPr>
              <w:autoSpaceDE w:val="0"/>
              <w:autoSpaceDN w:val="0"/>
              <w:adjustRightInd w:val="0"/>
              <w:spacing w:before="75"/>
              <w:ind w:right="-2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□多元化股份；</w:t>
            </w:r>
          </w:p>
          <w:p w14:paraId="67F582BF" w14:textId="77777777" w:rsidR="006E109D" w:rsidRDefault="006E109D">
            <w:pPr>
              <w:autoSpaceDE w:val="0"/>
              <w:autoSpaceDN w:val="0"/>
              <w:adjustRightInd w:val="0"/>
              <w:spacing w:before="100" w:line="252" w:lineRule="exact"/>
              <w:ind w:left="102" w:right="-102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E109D" w14:paraId="1173BF9C" w14:textId="77777777">
        <w:trPr>
          <w:trHeight w:hRule="exact" w:val="510"/>
          <w:jc w:val="center"/>
        </w:trPr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33D13" w14:textId="77777777" w:rsidR="006E109D" w:rsidRDefault="006873A7">
            <w:pPr>
              <w:autoSpaceDE w:val="0"/>
              <w:autoSpaceDN w:val="0"/>
              <w:adjustRightInd w:val="0"/>
              <w:spacing w:line="287" w:lineRule="exact"/>
              <w:ind w:right="-2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position w:val="-2"/>
                <w:sz w:val="24"/>
              </w:rPr>
              <w:t>通讯地址</w:t>
            </w:r>
          </w:p>
        </w:tc>
        <w:tc>
          <w:tcPr>
            <w:tcW w:w="8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AA0B4" w14:textId="77777777" w:rsidR="006E109D" w:rsidRDefault="006E10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E109D" w14:paraId="17A8D70A" w14:textId="77777777">
        <w:trPr>
          <w:trHeight w:hRule="exact" w:val="510"/>
          <w:jc w:val="center"/>
        </w:trPr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A74B7" w14:textId="77777777" w:rsidR="006E109D" w:rsidRDefault="006873A7">
            <w:pPr>
              <w:autoSpaceDE w:val="0"/>
              <w:autoSpaceDN w:val="0"/>
              <w:adjustRightInd w:val="0"/>
              <w:spacing w:line="285" w:lineRule="exact"/>
              <w:ind w:right="-2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position w:val="-2"/>
                <w:sz w:val="24"/>
              </w:rPr>
              <w:t>企业网址</w:t>
            </w:r>
          </w:p>
        </w:tc>
        <w:tc>
          <w:tcPr>
            <w:tcW w:w="4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C52AD" w14:textId="77777777" w:rsidR="006E109D" w:rsidRDefault="006E10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CB643" w14:textId="77777777" w:rsidR="006E109D" w:rsidRDefault="006873A7">
            <w:pPr>
              <w:autoSpaceDE w:val="0"/>
              <w:autoSpaceDN w:val="0"/>
              <w:adjustRightInd w:val="0"/>
              <w:spacing w:line="285" w:lineRule="exact"/>
              <w:ind w:left="102" w:right="-2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position w:val="-2"/>
                <w:sz w:val="24"/>
              </w:rPr>
              <w:t>邮政编码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910DD" w14:textId="77777777" w:rsidR="006E109D" w:rsidRDefault="006E10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E109D" w14:paraId="547677EB" w14:textId="77777777">
        <w:trPr>
          <w:trHeight w:hRule="exact" w:val="510"/>
          <w:jc w:val="center"/>
        </w:trPr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14:paraId="434E4BB6" w14:textId="77777777" w:rsidR="006E109D" w:rsidRDefault="006E10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B5DFC" w14:textId="77777777" w:rsidR="006E109D" w:rsidRDefault="006873A7">
            <w:pPr>
              <w:tabs>
                <w:tab w:val="left" w:pos="940"/>
              </w:tabs>
              <w:autoSpaceDE w:val="0"/>
              <w:autoSpaceDN w:val="0"/>
              <w:adjustRightInd w:val="0"/>
              <w:spacing w:before="10"/>
              <w:ind w:left="102" w:right="-2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姓名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1505C" w14:textId="77777777" w:rsidR="006E109D" w:rsidRDefault="006873A7">
            <w:pPr>
              <w:autoSpaceDE w:val="0"/>
              <w:autoSpaceDN w:val="0"/>
              <w:adjustRightInd w:val="0"/>
              <w:spacing w:before="10"/>
              <w:ind w:left="102" w:right="-2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职务（部门）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49BA9" w14:textId="77777777" w:rsidR="006E109D" w:rsidRDefault="006873A7">
            <w:pPr>
              <w:autoSpaceDE w:val="0"/>
              <w:autoSpaceDN w:val="0"/>
              <w:adjustRightInd w:val="0"/>
              <w:spacing w:before="10"/>
              <w:ind w:left="102" w:right="-2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手机号码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46BC0" w14:textId="77777777" w:rsidR="006E109D" w:rsidRDefault="006873A7">
            <w:pPr>
              <w:autoSpaceDE w:val="0"/>
              <w:autoSpaceDN w:val="0"/>
              <w:adjustRightInd w:val="0"/>
              <w:spacing w:before="10"/>
              <w:ind w:left="102" w:right="-2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电子信箱</w:t>
            </w:r>
          </w:p>
        </w:tc>
      </w:tr>
      <w:tr w:rsidR="006E109D" w14:paraId="007C4740" w14:textId="77777777">
        <w:trPr>
          <w:trHeight w:hRule="exact" w:val="510"/>
          <w:jc w:val="center"/>
        </w:trPr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36409" w14:textId="77777777" w:rsidR="006E109D" w:rsidRDefault="006873A7">
            <w:pPr>
              <w:autoSpaceDE w:val="0"/>
              <w:autoSpaceDN w:val="0"/>
              <w:adjustRightInd w:val="0"/>
              <w:spacing w:line="299" w:lineRule="exact"/>
              <w:ind w:right="-2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position w:val="-3"/>
                <w:sz w:val="24"/>
              </w:rPr>
              <w:t>法人代表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19C2A" w14:textId="77777777" w:rsidR="006E109D" w:rsidRDefault="006E10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0CA81" w14:textId="77777777" w:rsidR="006E109D" w:rsidRDefault="006E10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58923" w14:textId="77777777" w:rsidR="006E109D" w:rsidRDefault="006E10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AC820" w14:textId="77777777" w:rsidR="006E109D" w:rsidRDefault="006E10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E109D" w14:paraId="5A9BEB12" w14:textId="77777777">
        <w:trPr>
          <w:trHeight w:hRule="exact" w:val="510"/>
          <w:jc w:val="center"/>
        </w:trPr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60AA3" w14:textId="77777777" w:rsidR="006E109D" w:rsidRDefault="006873A7">
            <w:pPr>
              <w:autoSpaceDE w:val="0"/>
              <w:autoSpaceDN w:val="0"/>
              <w:adjustRightInd w:val="0"/>
              <w:spacing w:line="282" w:lineRule="exact"/>
              <w:ind w:right="-2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position w:val="-2"/>
                <w:sz w:val="24"/>
              </w:rPr>
              <w:t>主要负责人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2E562" w14:textId="77777777" w:rsidR="006E109D" w:rsidRDefault="006E10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6C18F" w14:textId="77777777" w:rsidR="006E109D" w:rsidRDefault="006E10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C666F" w14:textId="77777777" w:rsidR="006E109D" w:rsidRDefault="006E10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2A835" w14:textId="77777777" w:rsidR="006E109D" w:rsidRDefault="006E10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E109D" w14:paraId="45F65704" w14:textId="77777777">
        <w:trPr>
          <w:trHeight w:hRule="exact" w:val="510"/>
          <w:jc w:val="center"/>
        </w:trPr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5E802" w14:textId="77777777" w:rsidR="006E109D" w:rsidRDefault="006873A7">
            <w:pPr>
              <w:autoSpaceDE w:val="0"/>
              <w:autoSpaceDN w:val="0"/>
              <w:adjustRightInd w:val="0"/>
              <w:spacing w:line="288" w:lineRule="exact"/>
              <w:ind w:right="-2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position w:val="-2"/>
                <w:sz w:val="24"/>
              </w:rPr>
              <w:t>活动联系人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25FBB" w14:textId="77777777" w:rsidR="006E109D" w:rsidRDefault="006E10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F5BF5" w14:textId="77777777" w:rsidR="006E109D" w:rsidRDefault="006E10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7835F" w14:textId="77777777" w:rsidR="006E109D" w:rsidRDefault="006E10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7A449" w14:textId="77777777" w:rsidR="006E109D" w:rsidRDefault="006E10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E109D" w14:paraId="65677E7A" w14:textId="77777777">
        <w:trPr>
          <w:trHeight w:hRule="exact" w:val="510"/>
          <w:jc w:val="center"/>
        </w:trPr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50DC5" w14:textId="77777777" w:rsidR="006E109D" w:rsidRDefault="006873A7">
            <w:pPr>
              <w:autoSpaceDE w:val="0"/>
              <w:autoSpaceDN w:val="0"/>
              <w:adjustRightInd w:val="0"/>
              <w:spacing w:line="290" w:lineRule="exact"/>
              <w:ind w:right="-2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position w:val="-2"/>
                <w:sz w:val="24"/>
              </w:rPr>
              <w:t>数据填报联系人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E05D3" w14:textId="77777777" w:rsidR="006E109D" w:rsidRDefault="006E10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23F88" w14:textId="77777777" w:rsidR="006E109D" w:rsidRDefault="006E10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BE9A5" w14:textId="77777777" w:rsidR="006E109D" w:rsidRDefault="006E10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F4358" w14:textId="77777777" w:rsidR="006E109D" w:rsidRDefault="006E10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E109D" w14:paraId="3D0A7CF0" w14:textId="77777777" w:rsidTr="004569DF">
        <w:trPr>
          <w:trHeight w:hRule="exact" w:val="1867"/>
          <w:jc w:val="center"/>
        </w:trPr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C03A8" w14:textId="77777777" w:rsidR="006E109D" w:rsidRDefault="006873A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position w:val="-2"/>
                <w:sz w:val="24"/>
              </w:rPr>
              <w:t>所属领域</w:t>
            </w:r>
          </w:p>
        </w:tc>
        <w:tc>
          <w:tcPr>
            <w:tcW w:w="8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2F1B" w14:textId="77777777" w:rsidR="006E109D" w:rsidRDefault="006873A7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kern w:val="0"/>
                <w:position w:val="-3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position w:val="-3"/>
                <w:sz w:val="24"/>
              </w:rPr>
              <w:t xml:space="preserve">□装备；            □科研、设计服务机构；     □备品备件；         </w:t>
            </w:r>
          </w:p>
          <w:p w14:paraId="2D7CE7F1" w14:textId="77777777" w:rsidR="006E109D" w:rsidRDefault="006873A7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kern w:val="0"/>
                <w:position w:val="-3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position w:val="-3"/>
                <w:sz w:val="24"/>
              </w:rPr>
              <w:t xml:space="preserve">□节能系统；        □环保系统；               □贸易、物流服务商；  </w:t>
            </w:r>
          </w:p>
          <w:p w14:paraId="2BDAC6D1" w14:textId="77777777" w:rsidR="006E109D" w:rsidRDefault="006873A7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kern w:val="0"/>
                <w:position w:val="-3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position w:val="-3"/>
                <w:sz w:val="24"/>
              </w:rPr>
              <w:t>□检验、认证机构；  □耐磨堆焊；               □滤料滤袋；</w:t>
            </w:r>
          </w:p>
          <w:p w14:paraId="030A1799" w14:textId="77777777" w:rsidR="006E109D" w:rsidRDefault="006873A7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kern w:val="0"/>
                <w:position w:val="-3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position w:val="-3"/>
                <w:sz w:val="24"/>
              </w:rPr>
              <w:t xml:space="preserve">□仓储包装；        □耐火保温；               □顾问、外包服务类； </w:t>
            </w:r>
          </w:p>
          <w:p w14:paraId="3537E9A0" w14:textId="77777777" w:rsidR="006E109D" w:rsidRDefault="006873A7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kern w:val="0"/>
                <w:position w:val="-3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position w:val="-3"/>
                <w:sz w:val="24"/>
              </w:rPr>
              <w:t>□工业智能化和信息化系统； □其他，</w:t>
            </w:r>
            <w:r>
              <w:rPr>
                <w:rFonts w:ascii="仿宋" w:eastAsia="仿宋" w:hAnsi="仿宋" w:cs="仿宋" w:hint="eastAsia"/>
                <w:kern w:val="0"/>
                <w:position w:val="-3"/>
                <w:sz w:val="24"/>
                <w:u w:val="single"/>
              </w:rPr>
              <w:t xml:space="preserve">            </w:t>
            </w:r>
            <w:r>
              <w:rPr>
                <w:rFonts w:ascii="仿宋" w:eastAsia="仿宋" w:hAnsi="仿宋" w:cs="仿宋" w:hint="eastAsia"/>
                <w:kern w:val="0"/>
                <w:position w:val="-3"/>
                <w:sz w:val="24"/>
              </w:rPr>
              <w:t>；</w:t>
            </w:r>
          </w:p>
        </w:tc>
      </w:tr>
      <w:tr w:rsidR="006E109D" w14:paraId="6AB5279A" w14:textId="77777777">
        <w:trPr>
          <w:trHeight w:hRule="exact" w:val="510"/>
          <w:jc w:val="center"/>
        </w:trPr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7DD8D" w14:textId="77777777" w:rsidR="006E109D" w:rsidRDefault="006873A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position w:val="-3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position w:val="-3"/>
                <w:sz w:val="24"/>
              </w:rPr>
              <w:t>业务领域</w:t>
            </w:r>
          </w:p>
        </w:tc>
        <w:tc>
          <w:tcPr>
            <w:tcW w:w="8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B464F" w14:textId="77777777" w:rsidR="006E109D" w:rsidRDefault="006E109D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kern w:val="0"/>
                <w:position w:val="-3"/>
                <w:sz w:val="24"/>
              </w:rPr>
            </w:pPr>
          </w:p>
        </w:tc>
      </w:tr>
      <w:tr w:rsidR="006E109D" w14:paraId="3A3ADE1F" w14:textId="77777777">
        <w:trPr>
          <w:trHeight w:hRule="exact" w:val="636"/>
          <w:jc w:val="center"/>
        </w:trPr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D3628" w14:textId="77777777" w:rsidR="006E109D" w:rsidRDefault="006873A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position w:val="-2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position w:val="-2"/>
                <w:sz w:val="24"/>
              </w:rPr>
              <w:t>2022年营业收入</w:t>
            </w:r>
          </w:p>
          <w:p w14:paraId="6FD375FE" w14:textId="77777777" w:rsidR="006E109D" w:rsidRDefault="006873A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position w:val="-3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position w:val="-2"/>
                <w:sz w:val="24"/>
              </w:rPr>
              <w:t>（亿元）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28CD5" w14:textId="77777777" w:rsidR="006E109D" w:rsidRDefault="006873A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position w:val="-2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position w:val="-2"/>
                <w:sz w:val="24"/>
              </w:rPr>
              <w:t>2022年营业收入</w:t>
            </w:r>
          </w:p>
          <w:p w14:paraId="45C18F16" w14:textId="77777777" w:rsidR="006E109D" w:rsidRDefault="006873A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position w:val="-3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position w:val="-2"/>
                <w:sz w:val="24"/>
              </w:rPr>
              <w:t>增长率（%）</w:t>
            </w:r>
          </w:p>
        </w:tc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B1250" w14:textId="77777777" w:rsidR="006E109D" w:rsidRDefault="006873A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position w:val="-3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position w:val="-2"/>
                <w:sz w:val="24"/>
              </w:rPr>
              <w:t>2020年-2022年平均营业收入（亿元）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A604E" w14:textId="77777777" w:rsidR="006E109D" w:rsidRDefault="006873A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position w:val="-2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position w:val="-2"/>
                <w:sz w:val="24"/>
              </w:rPr>
              <w:t>2020年-2022年</w:t>
            </w:r>
          </w:p>
          <w:p w14:paraId="5BED509F" w14:textId="77777777" w:rsidR="006E109D" w:rsidRDefault="006873A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position w:val="-3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position w:val="-2"/>
                <w:sz w:val="24"/>
              </w:rPr>
              <w:t>3年营业收入平均增长率（%）</w:t>
            </w:r>
          </w:p>
        </w:tc>
      </w:tr>
      <w:tr w:rsidR="006E109D" w14:paraId="0D4A6C04" w14:textId="77777777">
        <w:trPr>
          <w:trHeight w:hRule="exact" w:val="510"/>
          <w:jc w:val="center"/>
        </w:trPr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8167C" w14:textId="77777777" w:rsidR="006E109D" w:rsidRDefault="006E109D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kern w:val="0"/>
                <w:position w:val="-2"/>
                <w:sz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3A156" w14:textId="77777777" w:rsidR="006E109D" w:rsidRDefault="006E109D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kern w:val="0"/>
                <w:position w:val="-2"/>
                <w:sz w:val="24"/>
              </w:rPr>
            </w:pPr>
          </w:p>
        </w:tc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137AE" w14:textId="77777777" w:rsidR="006E109D" w:rsidRDefault="006E109D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kern w:val="0"/>
                <w:position w:val="-2"/>
                <w:sz w:val="24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20D70" w14:textId="77777777" w:rsidR="006E109D" w:rsidRDefault="006E109D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kern w:val="0"/>
                <w:position w:val="-2"/>
                <w:sz w:val="24"/>
              </w:rPr>
            </w:pPr>
          </w:p>
        </w:tc>
      </w:tr>
      <w:tr w:rsidR="006E109D" w14:paraId="57889C7E" w14:textId="77777777" w:rsidTr="004569DF">
        <w:trPr>
          <w:trHeight w:hRule="exact" w:val="203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E7F56" w14:textId="77777777" w:rsidR="006E109D" w:rsidRDefault="006873A7">
            <w:pPr>
              <w:autoSpaceDE w:val="0"/>
              <w:autoSpaceDN w:val="0"/>
              <w:adjustRightInd w:val="0"/>
              <w:ind w:left="102" w:right="-2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发展</w:t>
            </w:r>
          </w:p>
          <w:p w14:paraId="5C07F4AF" w14:textId="77777777" w:rsidR="006E109D" w:rsidRDefault="006873A7">
            <w:pPr>
              <w:autoSpaceDE w:val="0"/>
              <w:autoSpaceDN w:val="0"/>
              <w:adjustRightInd w:val="0"/>
              <w:ind w:left="102" w:right="-2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潜能</w:t>
            </w:r>
          </w:p>
          <w:p w14:paraId="3842D3E3" w14:textId="77777777" w:rsidR="006E109D" w:rsidRDefault="006873A7">
            <w:pPr>
              <w:autoSpaceDE w:val="0"/>
              <w:autoSpaceDN w:val="0"/>
              <w:adjustRightInd w:val="0"/>
              <w:ind w:left="102" w:right="-2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信息</w:t>
            </w:r>
          </w:p>
        </w:tc>
        <w:tc>
          <w:tcPr>
            <w:tcW w:w="90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77E08" w14:textId="77777777" w:rsidR="006E109D" w:rsidRDefault="006873A7">
            <w:pPr>
              <w:autoSpaceDE w:val="0"/>
              <w:autoSpaceDN w:val="0"/>
              <w:adjustRightInd w:val="0"/>
              <w:spacing w:line="280" w:lineRule="exact"/>
              <w:ind w:left="462" w:right="23" w:hanging="36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1、业务领域排名：</w:t>
            </w:r>
            <w:r>
              <w:rPr>
                <w:rFonts w:ascii="仿宋" w:eastAsia="仿宋" w:hAnsi="仿宋" w:cs="仿宋" w:hint="eastAsia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行业第</w:t>
            </w:r>
            <w:r>
              <w:rPr>
                <w:rFonts w:ascii="仿宋" w:eastAsia="仿宋" w:hAnsi="仿宋" w:cs="仿宋" w:hint="eastAsia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名。</w:t>
            </w:r>
          </w:p>
          <w:p w14:paraId="5E3AFF8D" w14:textId="77777777" w:rsidR="006E109D" w:rsidRDefault="006873A7">
            <w:pPr>
              <w:autoSpaceDE w:val="0"/>
              <w:autoSpaceDN w:val="0"/>
              <w:adjustRightInd w:val="0"/>
              <w:spacing w:line="280" w:lineRule="exact"/>
              <w:ind w:left="462" w:right="23" w:hanging="36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2、资源优势：</w:t>
            </w:r>
          </w:p>
          <w:p w14:paraId="186AADCD" w14:textId="77777777" w:rsidR="006E109D" w:rsidRDefault="006873A7">
            <w:pPr>
              <w:autoSpaceDE w:val="0"/>
              <w:autoSpaceDN w:val="0"/>
              <w:adjustRightInd w:val="0"/>
              <w:spacing w:line="280" w:lineRule="exact"/>
              <w:ind w:left="462" w:right="23" w:hanging="36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3、拥有专利（ ）项，其中发明专利（ ）项，参与形成的国际、国家或行业标准数（ ）项，其中国家或行业标准（ ）项、国际标准（   ）项。</w:t>
            </w:r>
          </w:p>
          <w:p w14:paraId="4F9A4253" w14:textId="77777777" w:rsidR="006E109D" w:rsidRDefault="006873A7">
            <w:pPr>
              <w:autoSpaceDE w:val="0"/>
              <w:autoSpaceDN w:val="0"/>
              <w:adjustRightInd w:val="0"/>
              <w:spacing w:line="280" w:lineRule="exact"/>
              <w:ind w:left="462" w:right="23" w:hanging="36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4、2020-2022年3年研发费用平均占比（%）：</w:t>
            </w:r>
            <w:r>
              <w:rPr>
                <w:rFonts w:ascii="仿宋" w:eastAsia="仿宋" w:hAnsi="仿宋" w:cs="仿宋" w:hint="eastAsia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。</w:t>
            </w:r>
          </w:p>
          <w:p w14:paraId="6BEF5479" w14:textId="77777777" w:rsidR="006E109D" w:rsidRDefault="006873A7">
            <w:pPr>
              <w:autoSpaceDE w:val="0"/>
              <w:autoSpaceDN w:val="0"/>
              <w:adjustRightInd w:val="0"/>
              <w:spacing w:line="280" w:lineRule="exact"/>
              <w:ind w:left="462" w:right="23" w:hanging="36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5、研发人员占比（%）：</w:t>
            </w:r>
            <w:r>
              <w:rPr>
                <w:rFonts w:ascii="仿宋" w:eastAsia="仿宋" w:hAnsi="仿宋" w:cs="仿宋" w:hint="eastAsia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。</w:t>
            </w:r>
          </w:p>
        </w:tc>
      </w:tr>
      <w:tr w:rsidR="006E109D" w14:paraId="1446E13E" w14:textId="77777777">
        <w:trPr>
          <w:trHeight w:val="1603"/>
          <w:jc w:val="center"/>
        </w:trPr>
        <w:tc>
          <w:tcPr>
            <w:tcW w:w="4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87567" w14:textId="77777777" w:rsidR="006E109D" w:rsidRDefault="006873A7">
            <w:pPr>
              <w:tabs>
                <w:tab w:val="left" w:pos="2260"/>
                <w:tab w:val="left" w:pos="3340"/>
              </w:tabs>
              <w:autoSpaceDE w:val="0"/>
              <w:autoSpaceDN w:val="0"/>
              <w:adjustRightInd w:val="0"/>
              <w:spacing w:line="342" w:lineRule="exact"/>
              <w:ind w:right="-20"/>
              <w:rPr>
                <w:rFonts w:ascii="仿宋" w:eastAsia="仿宋" w:hAnsi="仿宋" w:cs="仿宋"/>
                <w:kern w:val="0"/>
                <w:position w:val="-3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position w:val="-3"/>
                <w:sz w:val="24"/>
              </w:rPr>
              <w:t>法人代表（签字）： </w:t>
            </w:r>
          </w:p>
          <w:p w14:paraId="26ECABEA" w14:textId="77777777" w:rsidR="006E109D" w:rsidRDefault="006E109D">
            <w:pPr>
              <w:tabs>
                <w:tab w:val="left" w:pos="2260"/>
                <w:tab w:val="left" w:pos="3340"/>
              </w:tabs>
              <w:autoSpaceDE w:val="0"/>
              <w:autoSpaceDN w:val="0"/>
              <w:adjustRightInd w:val="0"/>
              <w:spacing w:line="342" w:lineRule="exact"/>
              <w:ind w:right="-20"/>
              <w:rPr>
                <w:rFonts w:ascii="仿宋" w:eastAsia="仿宋" w:hAnsi="仿宋" w:cs="仿宋"/>
                <w:kern w:val="0"/>
                <w:position w:val="-3"/>
                <w:sz w:val="24"/>
              </w:rPr>
            </w:pPr>
          </w:p>
          <w:p w14:paraId="608BEC06" w14:textId="77777777" w:rsidR="006E109D" w:rsidRDefault="006873A7">
            <w:pPr>
              <w:tabs>
                <w:tab w:val="left" w:pos="2260"/>
                <w:tab w:val="left" w:pos="3340"/>
              </w:tabs>
              <w:autoSpaceDE w:val="0"/>
              <w:autoSpaceDN w:val="0"/>
              <w:adjustRightInd w:val="0"/>
              <w:spacing w:line="342" w:lineRule="exact"/>
              <w:ind w:right="-20"/>
              <w:rPr>
                <w:rFonts w:ascii="仿宋" w:eastAsia="仿宋" w:hAnsi="仿宋" w:cs="仿宋"/>
                <w:kern w:val="0"/>
                <w:position w:val="-3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position w:val="-3"/>
                <w:sz w:val="24"/>
              </w:rPr>
              <w:t>申报企业（盖章）：</w:t>
            </w:r>
          </w:p>
          <w:p w14:paraId="72EA8EF9" w14:textId="77777777" w:rsidR="006E109D" w:rsidRDefault="006873A7">
            <w:pPr>
              <w:tabs>
                <w:tab w:val="left" w:pos="2260"/>
                <w:tab w:val="left" w:pos="3340"/>
              </w:tabs>
              <w:autoSpaceDE w:val="0"/>
              <w:autoSpaceDN w:val="0"/>
              <w:adjustRightInd w:val="0"/>
              <w:spacing w:line="342" w:lineRule="exact"/>
              <w:ind w:left="102" w:right="-20" w:firstLineChars="1100" w:firstLine="2640"/>
              <w:rPr>
                <w:rFonts w:ascii="仿宋" w:eastAsia="仿宋" w:hAnsi="仿宋" w:cs="仿宋"/>
                <w:kern w:val="0"/>
                <w:position w:val="-3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position w:val="-3"/>
                <w:sz w:val="24"/>
              </w:rPr>
              <w:t>2023年  月  日</w:t>
            </w:r>
          </w:p>
        </w:tc>
        <w:tc>
          <w:tcPr>
            <w:tcW w:w="4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BDCC5" w14:textId="77777777" w:rsidR="006E109D" w:rsidRDefault="006873A7">
            <w:pPr>
              <w:tabs>
                <w:tab w:val="left" w:pos="2260"/>
                <w:tab w:val="left" w:pos="3340"/>
              </w:tabs>
              <w:autoSpaceDE w:val="0"/>
              <w:autoSpaceDN w:val="0"/>
              <w:adjustRightInd w:val="0"/>
              <w:spacing w:line="342" w:lineRule="exact"/>
              <w:ind w:right="-20"/>
              <w:rPr>
                <w:rFonts w:ascii="仿宋" w:eastAsia="仿宋" w:hAnsi="仿宋" w:cs="仿宋"/>
                <w:kern w:val="0"/>
                <w:position w:val="-3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position w:val="-3"/>
                <w:sz w:val="24"/>
              </w:rPr>
              <w:t>申报指标数据属实。 </w:t>
            </w:r>
          </w:p>
          <w:p w14:paraId="49D14436" w14:textId="77777777" w:rsidR="006E109D" w:rsidRDefault="006E109D">
            <w:pPr>
              <w:tabs>
                <w:tab w:val="left" w:pos="2260"/>
                <w:tab w:val="left" w:pos="3340"/>
              </w:tabs>
              <w:autoSpaceDE w:val="0"/>
              <w:autoSpaceDN w:val="0"/>
              <w:adjustRightInd w:val="0"/>
              <w:spacing w:line="342" w:lineRule="exact"/>
              <w:ind w:right="-20"/>
              <w:rPr>
                <w:rFonts w:ascii="仿宋" w:eastAsia="仿宋" w:hAnsi="仿宋" w:cs="仿宋"/>
                <w:kern w:val="0"/>
                <w:position w:val="-3"/>
                <w:sz w:val="24"/>
              </w:rPr>
            </w:pPr>
          </w:p>
          <w:p w14:paraId="7C32B2DD" w14:textId="77777777" w:rsidR="006E109D" w:rsidRDefault="006873A7">
            <w:pPr>
              <w:tabs>
                <w:tab w:val="left" w:pos="2260"/>
                <w:tab w:val="left" w:pos="3340"/>
              </w:tabs>
              <w:autoSpaceDE w:val="0"/>
              <w:autoSpaceDN w:val="0"/>
              <w:adjustRightInd w:val="0"/>
              <w:spacing w:line="342" w:lineRule="exact"/>
              <w:ind w:right="-20"/>
              <w:rPr>
                <w:rFonts w:ascii="仿宋" w:eastAsia="仿宋" w:hAnsi="仿宋" w:cs="仿宋"/>
                <w:kern w:val="0"/>
                <w:position w:val="-3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position w:val="-3"/>
                <w:sz w:val="24"/>
              </w:rPr>
              <w:t>主管财务负责人（签字）：</w:t>
            </w:r>
          </w:p>
          <w:p w14:paraId="4004D407" w14:textId="77777777" w:rsidR="006E109D" w:rsidRDefault="006873A7">
            <w:pPr>
              <w:tabs>
                <w:tab w:val="left" w:pos="2260"/>
                <w:tab w:val="left" w:pos="3340"/>
              </w:tabs>
              <w:autoSpaceDE w:val="0"/>
              <w:autoSpaceDN w:val="0"/>
              <w:adjustRightInd w:val="0"/>
              <w:spacing w:line="342" w:lineRule="exact"/>
              <w:ind w:left="102" w:right="-20" w:firstLineChars="1100" w:firstLine="2640"/>
              <w:rPr>
                <w:rFonts w:ascii="仿宋" w:eastAsia="仿宋" w:hAnsi="仿宋" w:cs="仿宋"/>
                <w:kern w:val="0"/>
                <w:position w:val="-3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position w:val="-3"/>
                <w:sz w:val="24"/>
              </w:rPr>
              <w:t>2023年  月  日</w:t>
            </w:r>
          </w:p>
        </w:tc>
      </w:tr>
    </w:tbl>
    <w:p w14:paraId="581C7728" w14:textId="263BA197" w:rsidR="006E109D" w:rsidRPr="007608D3" w:rsidRDefault="006873A7" w:rsidP="007608D3">
      <w:pPr>
        <w:autoSpaceDE w:val="0"/>
        <w:autoSpaceDN w:val="0"/>
        <w:adjustRightInd w:val="0"/>
        <w:spacing w:afterLines="100" w:after="312"/>
        <w:rPr>
          <w:rFonts w:ascii="仿宋" w:eastAsia="仿宋" w:hAnsi="仿宋" w:cs="仿宋"/>
          <w:kern w:val="0"/>
        </w:rPr>
      </w:pPr>
      <w:r>
        <w:rPr>
          <w:rFonts w:ascii="仿宋" w:eastAsia="仿宋" w:hAnsi="仿宋" w:cs="仿宋" w:hint="eastAsia"/>
          <w:kern w:val="0"/>
        </w:rPr>
        <w:t>注：1、2022年企业信息截止2022年12月31 日；2、企业性质主要分为国有（股份占50%以上）、民营（股份占50%以上）和多元化股份（国有和民营股份均不足50%，股份多元化、分散、流动性强）；3、行业类别前打“✔”。</w:t>
      </w:r>
    </w:p>
    <w:p w14:paraId="0F56C546" w14:textId="77777777" w:rsidR="00B94A30" w:rsidRDefault="00B94A30">
      <w:pPr>
        <w:autoSpaceDE w:val="0"/>
        <w:autoSpaceDN w:val="0"/>
        <w:adjustRightInd w:val="0"/>
        <w:jc w:val="center"/>
        <w:rPr>
          <w:rFonts w:ascii="仿宋" w:eastAsia="仿宋" w:hAnsi="仿宋" w:cs="仿宋"/>
          <w:b/>
          <w:bCs/>
          <w:spacing w:val="1"/>
          <w:kern w:val="0"/>
          <w:position w:val="-4"/>
          <w:sz w:val="32"/>
          <w:szCs w:val="32"/>
        </w:rPr>
      </w:pPr>
    </w:p>
    <w:p w14:paraId="571426DA" w14:textId="2C53364C" w:rsidR="006E109D" w:rsidRDefault="006873A7">
      <w:pPr>
        <w:autoSpaceDE w:val="0"/>
        <w:autoSpaceDN w:val="0"/>
        <w:adjustRightInd w:val="0"/>
        <w:jc w:val="center"/>
        <w:rPr>
          <w:rFonts w:ascii="仿宋" w:eastAsia="仿宋" w:hAnsi="仿宋" w:cs="仿宋"/>
          <w:b/>
          <w:bCs/>
          <w:spacing w:val="1"/>
          <w:kern w:val="0"/>
          <w:position w:val="-4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1"/>
          <w:kern w:val="0"/>
          <w:position w:val="-4"/>
          <w:sz w:val="32"/>
          <w:szCs w:val="32"/>
        </w:rPr>
        <w:lastRenderedPageBreak/>
        <w:t>2023建材企业发展报告数据采集表</w:t>
      </w:r>
      <w:r w:rsidR="007608D3">
        <w:rPr>
          <w:rFonts w:ascii="仿宋" w:eastAsia="仿宋" w:hAnsi="仿宋" w:cs="仿宋" w:hint="eastAsia"/>
          <w:b/>
          <w:bCs/>
          <w:spacing w:val="1"/>
          <w:kern w:val="0"/>
          <w:position w:val="-4"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spacing w:val="1"/>
          <w:kern w:val="0"/>
          <w:position w:val="-4"/>
          <w:sz w:val="32"/>
          <w:szCs w:val="32"/>
        </w:rPr>
        <w:t>（成长性）</w:t>
      </w:r>
    </w:p>
    <w:tbl>
      <w:tblPr>
        <w:tblW w:w="98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831"/>
        <w:gridCol w:w="1985"/>
        <w:gridCol w:w="395"/>
        <w:gridCol w:w="803"/>
        <w:gridCol w:w="787"/>
        <w:gridCol w:w="1985"/>
        <w:gridCol w:w="1877"/>
      </w:tblGrid>
      <w:tr w:rsidR="006E109D" w14:paraId="41421F19" w14:textId="77777777">
        <w:trPr>
          <w:trHeight w:hRule="exact" w:val="756"/>
          <w:jc w:val="center"/>
        </w:trPr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3538F" w14:textId="77777777" w:rsidR="006E109D" w:rsidRDefault="006873A7">
            <w:pPr>
              <w:autoSpaceDE w:val="0"/>
              <w:autoSpaceDN w:val="0"/>
              <w:adjustRightInd w:val="0"/>
              <w:spacing w:line="273" w:lineRule="exact"/>
              <w:ind w:right="-2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企业名称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97109" w14:textId="77777777" w:rsidR="006E109D" w:rsidRDefault="006E109D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2492C" w14:textId="77777777" w:rsidR="006E109D" w:rsidRDefault="006873A7">
            <w:pPr>
              <w:autoSpaceDE w:val="0"/>
              <w:autoSpaceDN w:val="0"/>
              <w:adjustRightInd w:val="0"/>
              <w:spacing w:before="75"/>
              <w:ind w:right="-2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企业性质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E1433" w14:textId="77777777" w:rsidR="006E109D" w:rsidRDefault="006873A7">
            <w:pPr>
              <w:autoSpaceDE w:val="0"/>
              <w:autoSpaceDN w:val="0"/>
              <w:adjustRightInd w:val="0"/>
              <w:spacing w:before="75"/>
              <w:ind w:right="-2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国有； 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民营；</w:t>
            </w:r>
          </w:p>
          <w:p w14:paraId="0A999BB5" w14:textId="77777777" w:rsidR="006E109D" w:rsidRDefault="006873A7">
            <w:pPr>
              <w:autoSpaceDE w:val="0"/>
              <w:autoSpaceDN w:val="0"/>
              <w:adjustRightInd w:val="0"/>
              <w:spacing w:before="75"/>
              <w:ind w:right="-2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多元化股份；</w:t>
            </w:r>
          </w:p>
          <w:p w14:paraId="41F7248D" w14:textId="77777777" w:rsidR="006E109D" w:rsidRDefault="006E109D">
            <w:pPr>
              <w:autoSpaceDE w:val="0"/>
              <w:autoSpaceDN w:val="0"/>
              <w:adjustRightInd w:val="0"/>
              <w:spacing w:before="75"/>
              <w:ind w:right="-20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E109D" w14:paraId="2437124F" w14:textId="77777777">
        <w:trPr>
          <w:trHeight w:hRule="exact" w:val="369"/>
          <w:jc w:val="center"/>
        </w:trPr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FCED0" w14:textId="77777777" w:rsidR="006E109D" w:rsidRDefault="006873A7">
            <w:pPr>
              <w:autoSpaceDE w:val="0"/>
              <w:autoSpaceDN w:val="0"/>
              <w:adjustRightInd w:val="0"/>
              <w:spacing w:line="273" w:lineRule="exact"/>
              <w:ind w:right="-2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通讯地址</w:t>
            </w:r>
          </w:p>
        </w:tc>
        <w:tc>
          <w:tcPr>
            <w:tcW w:w="7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DB50B" w14:textId="77777777" w:rsidR="006E109D" w:rsidRDefault="006E109D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E109D" w14:paraId="3F83D639" w14:textId="77777777">
        <w:trPr>
          <w:trHeight w:hRule="exact" w:val="369"/>
          <w:jc w:val="center"/>
        </w:trPr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613B9" w14:textId="77777777" w:rsidR="006E109D" w:rsidRDefault="006873A7">
            <w:pPr>
              <w:autoSpaceDE w:val="0"/>
              <w:autoSpaceDN w:val="0"/>
              <w:adjustRightInd w:val="0"/>
              <w:spacing w:line="273" w:lineRule="exact"/>
              <w:ind w:right="-2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企业网址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F94CC" w14:textId="77777777" w:rsidR="006E109D" w:rsidRDefault="006E10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C21DD" w14:textId="77777777" w:rsidR="006E109D" w:rsidRDefault="006873A7">
            <w:pPr>
              <w:autoSpaceDE w:val="0"/>
              <w:autoSpaceDN w:val="0"/>
              <w:adjustRightInd w:val="0"/>
              <w:spacing w:line="287" w:lineRule="exact"/>
              <w:ind w:left="102" w:right="-2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position w:val="-2"/>
                <w:sz w:val="24"/>
              </w:rPr>
              <w:t>邮政编码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BE743" w14:textId="77777777" w:rsidR="006E109D" w:rsidRDefault="006E10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E109D" w14:paraId="2B38DF0E" w14:textId="77777777">
        <w:trPr>
          <w:trHeight w:hRule="exact" w:val="369"/>
          <w:jc w:val="center"/>
        </w:trPr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3FBE1D4D" w14:textId="77777777" w:rsidR="006E109D" w:rsidRDefault="006E109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6EF95" w14:textId="77777777" w:rsidR="006E109D" w:rsidRDefault="006873A7">
            <w:pPr>
              <w:autoSpaceDE w:val="0"/>
              <w:autoSpaceDN w:val="0"/>
              <w:adjustRightInd w:val="0"/>
              <w:spacing w:line="287" w:lineRule="exact"/>
              <w:ind w:left="102" w:right="-2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position w:val="-2"/>
                <w:sz w:val="24"/>
              </w:rPr>
              <w:t>姓名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21474" w14:textId="77777777" w:rsidR="006E109D" w:rsidRDefault="006873A7">
            <w:pPr>
              <w:autoSpaceDE w:val="0"/>
              <w:autoSpaceDN w:val="0"/>
              <w:adjustRightInd w:val="0"/>
              <w:spacing w:line="287" w:lineRule="exact"/>
              <w:ind w:left="102" w:right="-20"/>
              <w:jc w:val="center"/>
              <w:rPr>
                <w:rFonts w:ascii="仿宋" w:eastAsia="仿宋" w:hAnsi="仿宋" w:cs="仿宋"/>
                <w:kern w:val="0"/>
                <w:position w:val="-2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position w:val="-2"/>
                <w:sz w:val="24"/>
              </w:rPr>
              <w:t>职务（部门）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75A37" w14:textId="77777777" w:rsidR="006E109D" w:rsidRDefault="006873A7">
            <w:pPr>
              <w:autoSpaceDE w:val="0"/>
              <w:autoSpaceDN w:val="0"/>
              <w:adjustRightInd w:val="0"/>
              <w:spacing w:line="287" w:lineRule="exact"/>
              <w:ind w:left="102" w:right="-20"/>
              <w:jc w:val="center"/>
              <w:rPr>
                <w:rFonts w:ascii="仿宋" w:eastAsia="仿宋" w:hAnsi="仿宋" w:cs="仿宋"/>
                <w:kern w:val="0"/>
                <w:position w:val="-2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position w:val="-2"/>
                <w:sz w:val="24"/>
              </w:rPr>
              <w:t>手机号码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CD30A" w14:textId="77777777" w:rsidR="006E109D" w:rsidRDefault="006873A7">
            <w:pPr>
              <w:autoSpaceDE w:val="0"/>
              <w:autoSpaceDN w:val="0"/>
              <w:adjustRightInd w:val="0"/>
              <w:spacing w:line="287" w:lineRule="exact"/>
              <w:ind w:left="102" w:right="-20"/>
              <w:jc w:val="center"/>
              <w:rPr>
                <w:rFonts w:ascii="仿宋" w:eastAsia="仿宋" w:hAnsi="仿宋" w:cs="仿宋"/>
                <w:kern w:val="0"/>
                <w:position w:val="-2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position w:val="-2"/>
                <w:sz w:val="24"/>
              </w:rPr>
              <w:t>电子信</w:t>
            </w:r>
            <w:r>
              <w:rPr>
                <w:rFonts w:ascii="仿宋" w:eastAsia="仿宋" w:hAnsi="仿宋" w:cs="仿宋" w:hint="eastAsia"/>
                <w:spacing w:val="1"/>
                <w:kern w:val="0"/>
                <w:position w:val="-2"/>
                <w:sz w:val="24"/>
              </w:rPr>
              <w:t>箱</w:t>
            </w:r>
          </w:p>
        </w:tc>
      </w:tr>
      <w:tr w:rsidR="006E109D" w14:paraId="4E09731B" w14:textId="77777777">
        <w:trPr>
          <w:trHeight w:hRule="exact" w:val="369"/>
          <w:jc w:val="center"/>
        </w:trPr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1ED4F" w14:textId="77777777" w:rsidR="006E109D" w:rsidRDefault="006873A7">
            <w:pPr>
              <w:autoSpaceDE w:val="0"/>
              <w:autoSpaceDN w:val="0"/>
              <w:adjustRightInd w:val="0"/>
              <w:spacing w:line="273" w:lineRule="exact"/>
              <w:ind w:right="-2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法人代表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9C5A4" w14:textId="77777777" w:rsidR="006E109D" w:rsidRDefault="006E109D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00B89" w14:textId="77777777" w:rsidR="006E109D" w:rsidRDefault="006E109D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72A0F" w14:textId="77777777" w:rsidR="006E109D" w:rsidRDefault="006E109D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5707F" w14:textId="77777777" w:rsidR="006E109D" w:rsidRDefault="006E109D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E109D" w14:paraId="0ADA2A07" w14:textId="77777777">
        <w:trPr>
          <w:trHeight w:hRule="exact" w:val="369"/>
          <w:jc w:val="center"/>
        </w:trPr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1AAC6" w14:textId="77777777" w:rsidR="006E109D" w:rsidRDefault="006873A7">
            <w:pPr>
              <w:autoSpaceDE w:val="0"/>
              <w:autoSpaceDN w:val="0"/>
              <w:adjustRightInd w:val="0"/>
              <w:spacing w:line="273" w:lineRule="exact"/>
              <w:ind w:right="-2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主要负责人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15135" w14:textId="77777777" w:rsidR="006E109D" w:rsidRDefault="006E109D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551F2" w14:textId="77777777" w:rsidR="006E109D" w:rsidRDefault="006E109D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575C6" w14:textId="77777777" w:rsidR="006E109D" w:rsidRDefault="006E109D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403FF" w14:textId="77777777" w:rsidR="006E109D" w:rsidRDefault="006E109D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E109D" w14:paraId="11A3D89E" w14:textId="77777777">
        <w:trPr>
          <w:trHeight w:hRule="exact" w:val="369"/>
          <w:jc w:val="center"/>
        </w:trPr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0098" w14:textId="77777777" w:rsidR="006E109D" w:rsidRDefault="006873A7">
            <w:pPr>
              <w:autoSpaceDE w:val="0"/>
              <w:autoSpaceDN w:val="0"/>
              <w:adjustRightInd w:val="0"/>
              <w:spacing w:line="273" w:lineRule="exact"/>
              <w:ind w:right="-2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活动联系人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2ADF2" w14:textId="77777777" w:rsidR="006E109D" w:rsidRDefault="006E109D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7F7F4" w14:textId="77777777" w:rsidR="006E109D" w:rsidRDefault="006E109D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019B7" w14:textId="77777777" w:rsidR="006E109D" w:rsidRDefault="006E109D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765A8" w14:textId="77777777" w:rsidR="006E109D" w:rsidRDefault="006E109D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E109D" w14:paraId="3F7C3085" w14:textId="77777777">
        <w:trPr>
          <w:trHeight w:hRule="exact" w:val="369"/>
          <w:jc w:val="center"/>
        </w:trPr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9DF2B" w14:textId="77777777" w:rsidR="006E109D" w:rsidRDefault="006873A7">
            <w:pPr>
              <w:autoSpaceDE w:val="0"/>
              <w:autoSpaceDN w:val="0"/>
              <w:adjustRightInd w:val="0"/>
              <w:spacing w:line="273" w:lineRule="exact"/>
              <w:ind w:right="-2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数据填报联系人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3502F" w14:textId="77777777" w:rsidR="006E109D" w:rsidRDefault="006E109D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7F391" w14:textId="77777777" w:rsidR="006E109D" w:rsidRDefault="006E109D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7C903" w14:textId="77777777" w:rsidR="006E109D" w:rsidRDefault="006E109D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72892" w14:textId="77777777" w:rsidR="006E109D" w:rsidRDefault="006E109D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E109D" w14:paraId="2B449052" w14:textId="77777777">
        <w:trPr>
          <w:trHeight w:hRule="exact" w:val="369"/>
          <w:jc w:val="center"/>
        </w:trPr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E4319" w14:textId="77777777" w:rsidR="006E109D" w:rsidRDefault="006873A7">
            <w:pPr>
              <w:tabs>
                <w:tab w:val="left" w:pos="2560"/>
                <w:tab w:val="left" w:pos="4900"/>
              </w:tabs>
              <w:autoSpaceDE w:val="0"/>
              <w:autoSpaceDN w:val="0"/>
              <w:adjustRightInd w:val="0"/>
              <w:spacing w:line="287" w:lineRule="exact"/>
              <w:ind w:right="-2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生产的主要产品</w:t>
            </w:r>
          </w:p>
        </w:tc>
        <w:tc>
          <w:tcPr>
            <w:tcW w:w="7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0D553" w14:textId="77777777" w:rsidR="006E109D" w:rsidRDefault="006E109D">
            <w:pPr>
              <w:tabs>
                <w:tab w:val="left" w:pos="2560"/>
                <w:tab w:val="left" w:pos="4900"/>
              </w:tabs>
              <w:autoSpaceDE w:val="0"/>
              <w:autoSpaceDN w:val="0"/>
              <w:adjustRightInd w:val="0"/>
              <w:spacing w:line="287" w:lineRule="exact"/>
              <w:ind w:left="102" w:right="-20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E109D" w14:paraId="15557A61" w14:textId="77777777">
        <w:trPr>
          <w:trHeight w:hRule="exact" w:val="369"/>
          <w:jc w:val="center"/>
        </w:trPr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151FD" w14:textId="77777777" w:rsidR="006E109D" w:rsidRDefault="006873A7">
            <w:pPr>
              <w:autoSpaceDE w:val="0"/>
              <w:autoSpaceDN w:val="0"/>
              <w:adjustRightInd w:val="0"/>
              <w:spacing w:line="273" w:lineRule="exact"/>
              <w:ind w:right="-2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position w:val="-2"/>
                <w:sz w:val="24"/>
              </w:rPr>
              <w:t>营业收入（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亿元</w:t>
            </w:r>
            <w:r>
              <w:rPr>
                <w:rFonts w:ascii="仿宋" w:eastAsia="仿宋" w:hAnsi="仿宋" w:cs="仿宋" w:hint="eastAsia"/>
                <w:kern w:val="0"/>
                <w:position w:val="-2"/>
                <w:sz w:val="24"/>
              </w:rPr>
              <w:t>）</w:t>
            </w:r>
          </w:p>
        </w:tc>
        <w:tc>
          <w:tcPr>
            <w:tcW w:w="7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3133B" w14:textId="77777777" w:rsidR="006E109D" w:rsidRDefault="006873A7">
            <w:pPr>
              <w:autoSpaceDE w:val="0"/>
              <w:autoSpaceDN w:val="0"/>
              <w:adjustRightInd w:val="0"/>
              <w:ind w:firstLineChars="100" w:firstLine="240"/>
              <w:rPr>
                <w:rFonts w:ascii="仿宋" w:eastAsia="仿宋" w:hAnsi="仿宋" w:cs="仿宋"/>
                <w:kern w:val="0"/>
                <w:position w:val="-2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kern w:val="0"/>
                <w:position w:val="-2"/>
                <w:sz w:val="24"/>
              </w:rPr>
              <w:t xml:space="preserve">2022年营业总收入：         ，其中新产品营业收入：  </w:t>
            </w:r>
          </w:p>
        </w:tc>
      </w:tr>
      <w:tr w:rsidR="006E109D" w14:paraId="7A604F11" w14:textId="77777777">
        <w:trPr>
          <w:trHeight w:hRule="exact" w:val="369"/>
          <w:jc w:val="center"/>
        </w:trPr>
        <w:tc>
          <w:tcPr>
            <w:tcW w:w="4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4A918" w14:textId="77777777" w:rsidR="006E109D" w:rsidRDefault="006873A7">
            <w:pPr>
              <w:autoSpaceDE w:val="0"/>
              <w:autoSpaceDN w:val="0"/>
              <w:adjustRightInd w:val="0"/>
              <w:spacing w:line="273" w:lineRule="exact"/>
              <w:ind w:right="-2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其中：属于国家扶持产品的营业收入占比：</w:t>
            </w:r>
          </w:p>
        </w:tc>
        <w:tc>
          <w:tcPr>
            <w:tcW w:w="5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A6A1" w14:textId="77777777" w:rsidR="006E109D" w:rsidRDefault="006E109D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E109D" w14:paraId="28A0777E" w14:textId="77777777">
        <w:trPr>
          <w:trHeight w:hRule="exact" w:val="369"/>
          <w:jc w:val="center"/>
        </w:trPr>
        <w:tc>
          <w:tcPr>
            <w:tcW w:w="4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6448C" w14:textId="77777777" w:rsidR="006E109D" w:rsidRDefault="006873A7">
            <w:pPr>
              <w:autoSpaceDE w:val="0"/>
              <w:autoSpaceDN w:val="0"/>
              <w:adjustRightInd w:val="0"/>
              <w:spacing w:line="273" w:lineRule="exact"/>
              <w:ind w:right="-2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2022年营业收入增长率（%）</w:t>
            </w:r>
          </w:p>
        </w:tc>
        <w:tc>
          <w:tcPr>
            <w:tcW w:w="5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94FC" w14:textId="77777777" w:rsidR="006E109D" w:rsidRDefault="006E109D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E109D" w14:paraId="22EDE65A" w14:textId="77777777">
        <w:trPr>
          <w:trHeight w:hRule="exact" w:val="369"/>
          <w:jc w:val="center"/>
        </w:trPr>
        <w:tc>
          <w:tcPr>
            <w:tcW w:w="4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4DE7D" w14:textId="77777777" w:rsidR="006E109D" w:rsidRDefault="006873A7">
            <w:pPr>
              <w:autoSpaceDE w:val="0"/>
              <w:autoSpaceDN w:val="0"/>
              <w:adjustRightInd w:val="0"/>
              <w:spacing w:line="273" w:lineRule="exact"/>
              <w:ind w:right="-2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2020年-2022年平均营业收入（亿元）</w:t>
            </w:r>
          </w:p>
        </w:tc>
        <w:tc>
          <w:tcPr>
            <w:tcW w:w="5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2059" w14:textId="77777777" w:rsidR="006E109D" w:rsidRDefault="006E109D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E109D" w14:paraId="43F5687A" w14:textId="77777777">
        <w:trPr>
          <w:trHeight w:hRule="exact" w:val="369"/>
          <w:jc w:val="center"/>
        </w:trPr>
        <w:tc>
          <w:tcPr>
            <w:tcW w:w="4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AD361" w14:textId="77777777" w:rsidR="006E109D" w:rsidRDefault="006873A7">
            <w:pPr>
              <w:autoSpaceDE w:val="0"/>
              <w:autoSpaceDN w:val="0"/>
              <w:adjustRightInd w:val="0"/>
              <w:spacing w:line="273" w:lineRule="exact"/>
              <w:ind w:right="-2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2020年-2022年营业收入平均增长率（%）</w:t>
            </w:r>
          </w:p>
        </w:tc>
        <w:tc>
          <w:tcPr>
            <w:tcW w:w="5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EB10" w14:textId="77777777" w:rsidR="006E109D" w:rsidRDefault="006E109D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E109D" w14:paraId="550A4A43" w14:textId="77777777">
        <w:trPr>
          <w:trHeight w:hRule="exact" w:val="369"/>
          <w:jc w:val="center"/>
        </w:trPr>
        <w:tc>
          <w:tcPr>
            <w:tcW w:w="4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5FBD8" w14:textId="77777777" w:rsidR="006E109D" w:rsidRDefault="006873A7">
            <w:pPr>
              <w:autoSpaceDE w:val="0"/>
              <w:autoSpaceDN w:val="0"/>
              <w:adjustRightInd w:val="0"/>
              <w:spacing w:line="273" w:lineRule="exact"/>
              <w:ind w:right="-2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2022年总资产报酬率（%）</w:t>
            </w:r>
          </w:p>
        </w:tc>
        <w:tc>
          <w:tcPr>
            <w:tcW w:w="5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5A0C" w14:textId="77777777" w:rsidR="006E109D" w:rsidRDefault="006E109D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E109D" w14:paraId="44DF86E2" w14:textId="77777777">
        <w:trPr>
          <w:trHeight w:hRule="exact" w:val="369"/>
          <w:jc w:val="center"/>
        </w:trPr>
        <w:tc>
          <w:tcPr>
            <w:tcW w:w="4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FC642" w14:textId="77777777" w:rsidR="006E109D" w:rsidRDefault="006873A7">
            <w:pPr>
              <w:autoSpaceDE w:val="0"/>
              <w:autoSpaceDN w:val="0"/>
              <w:adjustRightInd w:val="0"/>
              <w:spacing w:line="273" w:lineRule="exact"/>
              <w:ind w:right="-2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2022年劳动生产率（万元/人）</w:t>
            </w:r>
          </w:p>
        </w:tc>
        <w:tc>
          <w:tcPr>
            <w:tcW w:w="5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8440" w14:textId="77777777" w:rsidR="006E109D" w:rsidRDefault="006E109D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E109D" w14:paraId="47774C47" w14:textId="77777777">
        <w:trPr>
          <w:trHeight w:hRule="exact" w:val="369"/>
          <w:jc w:val="center"/>
        </w:trPr>
        <w:tc>
          <w:tcPr>
            <w:tcW w:w="4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65ADA" w14:textId="77777777" w:rsidR="006E109D" w:rsidRDefault="006873A7">
            <w:pPr>
              <w:autoSpaceDE w:val="0"/>
              <w:autoSpaceDN w:val="0"/>
              <w:adjustRightInd w:val="0"/>
              <w:spacing w:line="273" w:lineRule="exact"/>
              <w:ind w:right="-2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2022年营业毛利率（%）</w:t>
            </w:r>
          </w:p>
        </w:tc>
        <w:tc>
          <w:tcPr>
            <w:tcW w:w="5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335C" w14:textId="77777777" w:rsidR="006E109D" w:rsidRDefault="006E109D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E109D" w14:paraId="155B0CDC" w14:textId="77777777">
        <w:trPr>
          <w:trHeight w:hRule="exact" w:val="369"/>
          <w:jc w:val="center"/>
        </w:trPr>
        <w:tc>
          <w:tcPr>
            <w:tcW w:w="4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6235F" w14:textId="77777777" w:rsidR="006E109D" w:rsidRDefault="006873A7">
            <w:pPr>
              <w:autoSpaceDE w:val="0"/>
              <w:autoSpaceDN w:val="0"/>
              <w:adjustRightInd w:val="0"/>
              <w:spacing w:line="273" w:lineRule="exact"/>
              <w:ind w:right="-2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2022年三项费用占比（%）</w:t>
            </w:r>
          </w:p>
        </w:tc>
        <w:tc>
          <w:tcPr>
            <w:tcW w:w="5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DCB6" w14:textId="77777777" w:rsidR="006E109D" w:rsidRDefault="006E109D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E109D" w14:paraId="60CEA1D1" w14:textId="77777777">
        <w:trPr>
          <w:trHeight w:hRule="exact" w:val="369"/>
          <w:jc w:val="center"/>
        </w:trPr>
        <w:tc>
          <w:tcPr>
            <w:tcW w:w="4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9061F" w14:textId="77777777" w:rsidR="006E109D" w:rsidRDefault="006873A7">
            <w:pPr>
              <w:autoSpaceDE w:val="0"/>
              <w:autoSpaceDN w:val="0"/>
              <w:adjustRightInd w:val="0"/>
              <w:spacing w:line="273" w:lineRule="exact"/>
              <w:ind w:right="-2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2022年纳税总额（万元）</w:t>
            </w:r>
          </w:p>
        </w:tc>
        <w:tc>
          <w:tcPr>
            <w:tcW w:w="5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C7ED" w14:textId="77777777" w:rsidR="006E109D" w:rsidRDefault="006E109D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E109D" w14:paraId="752FE3AD" w14:textId="77777777" w:rsidTr="000F6866">
        <w:trPr>
          <w:trHeight w:hRule="exact" w:val="2619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2BD24" w14:textId="77777777" w:rsidR="006E109D" w:rsidRDefault="006873A7">
            <w:pPr>
              <w:autoSpaceDE w:val="0"/>
              <w:autoSpaceDN w:val="0"/>
              <w:adjustRightInd w:val="0"/>
              <w:spacing w:line="280" w:lineRule="exact"/>
              <w:ind w:left="222" w:right="356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企业发展 潜能信息</w:t>
            </w:r>
          </w:p>
        </w:tc>
        <w:tc>
          <w:tcPr>
            <w:tcW w:w="8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F15B3" w14:textId="77777777" w:rsidR="006E109D" w:rsidRDefault="006873A7">
            <w:pPr>
              <w:autoSpaceDE w:val="0"/>
              <w:autoSpaceDN w:val="0"/>
              <w:adjustRightInd w:val="0"/>
              <w:spacing w:line="240" w:lineRule="exact"/>
              <w:ind w:left="102" w:right="-23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1、子行业排名：</w:t>
            </w:r>
            <w:r>
              <w:rPr>
                <w:rFonts w:ascii="仿宋" w:eastAsia="仿宋" w:hAnsi="仿宋" w:cs="仿宋" w:hint="eastAsia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行业第 </w:t>
            </w:r>
            <w:r>
              <w:rPr>
                <w:rFonts w:ascii="仿宋" w:eastAsia="仿宋" w:hAnsi="仿宋" w:cs="仿宋" w:hint="eastAsia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名。</w:t>
            </w:r>
          </w:p>
          <w:p w14:paraId="72B0452C" w14:textId="77777777" w:rsidR="006E109D" w:rsidRDefault="006873A7">
            <w:pPr>
              <w:autoSpaceDE w:val="0"/>
              <w:autoSpaceDN w:val="0"/>
              <w:adjustRightInd w:val="0"/>
              <w:spacing w:line="240" w:lineRule="exact"/>
              <w:ind w:leftChars="48" w:left="341" w:right="-23" w:hangingChars="100" w:hanging="24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2、原材料资源：全部为固废（  ），全部为垄断或自有资源（  ），部分为垄断或自有资源（    ）</w:t>
            </w:r>
          </w:p>
          <w:p w14:paraId="6F5A9E52" w14:textId="77777777" w:rsidR="006E109D" w:rsidRDefault="006873A7">
            <w:pPr>
              <w:autoSpaceDE w:val="0"/>
              <w:autoSpaceDN w:val="0"/>
              <w:adjustRightInd w:val="0"/>
              <w:spacing w:line="240" w:lineRule="exact"/>
              <w:ind w:left="102" w:right="-23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3、客户资源优势：大集团的唯一供方（   ），主要客户大部分为大集团（   ），客户小部分为大集团（  ）</w:t>
            </w:r>
          </w:p>
          <w:p w14:paraId="02789B04" w14:textId="77777777" w:rsidR="006E109D" w:rsidRDefault="006873A7">
            <w:pPr>
              <w:autoSpaceDE w:val="0"/>
              <w:autoSpaceDN w:val="0"/>
              <w:adjustRightInd w:val="0"/>
              <w:spacing w:line="240" w:lineRule="exact"/>
              <w:ind w:left="102" w:right="-23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4、拥有专利（  ）项，其中发明专利（  ）项，参与形成的国际、国家或行业标准数（  ）项，其中国家或行业标准（  ）项、国际标准（  ）项。</w:t>
            </w:r>
          </w:p>
          <w:p w14:paraId="67DF993B" w14:textId="77777777" w:rsidR="006E109D" w:rsidRDefault="006873A7">
            <w:pPr>
              <w:autoSpaceDE w:val="0"/>
              <w:autoSpaceDN w:val="0"/>
              <w:adjustRightInd w:val="0"/>
              <w:spacing w:line="240" w:lineRule="exact"/>
              <w:ind w:left="102" w:right="-23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5、2020-2022年3年研发费用平均占比（%）：</w:t>
            </w:r>
            <w:r>
              <w:rPr>
                <w:rFonts w:ascii="仿宋" w:eastAsia="仿宋" w:hAnsi="仿宋" w:cs="仿宋" w:hint="eastAsia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。</w:t>
            </w:r>
          </w:p>
          <w:p w14:paraId="08064FCB" w14:textId="77777777" w:rsidR="006E109D" w:rsidRDefault="006873A7">
            <w:pPr>
              <w:autoSpaceDE w:val="0"/>
              <w:autoSpaceDN w:val="0"/>
              <w:adjustRightInd w:val="0"/>
              <w:spacing w:line="240" w:lineRule="exact"/>
              <w:ind w:left="102" w:right="-23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6、研发人员占比（%）：</w:t>
            </w:r>
            <w:r>
              <w:rPr>
                <w:rFonts w:ascii="仿宋" w:eastAsia="仿宋" w:hAnsi="仿宋" w:cs="仿宋" w:hint="eastAsia"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。</w:t>
            </w:r>
          </w:p>
        </w:tc>
      </w:tr>
      <w:tr w:rsidR="006E109D" w14:paraId="3506F762" w14:textId="77777777">
        <w:trPr>
          <w:trHeight w:hRule="exact" w:val="1432"/>
          <w:jc w:val="center"/>
        </w:trPr>
        <w:tc>
          <w:tcPr>
            <w:tcW w:w="5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683F" w14:textId="77777777" w:rsidR="006E109D" w:rsidRDefault="006873A7">
            <w:pPr>
              <w:tabs>
                <w:tab w:val="left" w:pos="2260"/>
                <w:tab w:val="left" w:pos="3340"/>
              </w:tabs>
              <w:autoSpaceDE w:val="0"/>
              <w:autoSpaceDN w:val="0"/>
              <w:adjustRightInd w:val="0"/>
              <w:spacing w:line="342" w:lineRule="exact"/>
              <w:ind w:right="-20"/>
              <w:rPr>
                <w:rFonts w:ascii="仿宋" w:eastAsia="仿宋" w:hAnsi="仿宋" w:cs="仿宋"/>
                <w:kern w:val="0"/>
                <w:position w:val="-3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position w:val="-3"/>
                <w:sz w:val="24"/>
              </w:rPr>
              <w:t>法人代表（签字）： </w:t>
            </w:r>
          </w:p>
          <w:p w14:paraId="7A321139" w14:textId="77777777" w:rsidR="006E109D" w:rsidRDefault="006E109D">
            <w:pPr>
              <w:tabs>
                <w:tab w:val="left" w:pos="2260"/>
                <w:tab w:val="left" w:pos="3340"/>
              </w:tabs>
              <w:autoSpaceDE w:val="0"/>
              <w:autoSpaceDN w:val="0"/>
              <w:adjustRightInd w:val="0"/>
              <w:spacing w:line="342" w:lineRule="exact"/>
              <w:ind w:right="-20"/>
              <w:rPr>
                <w:rFonts w:ascii="仿宋" w:eastAsia="仿宋" w:hAnsi="仿宋" w:cs="仿宋"/>
                <w:kern w:val="0"/>
                <w:position w:val="-3"/>
                <w:sz w:val="24"/>
              </w:rPr>
            </w:pPr>
          </w:p>
          <w:p w14:paraId="6DCBBDD4" w14:textId="77777777" w:rsidR="006E109D" w:rsidRDefault="006873A7">
            <w:pPr>
              <w:tabs>
                <w:tab w:val="left" w:pos="2260"/>
                <w:tab w:val="left" w:pos="3340"/>
              </w:tabs>
              <w:autoSpaceDE w:val="0"/>
              <w:autoSpaceDN w:val="0"/>
              <w:adjustRightInd w:val="0"/>
              <w:spacing w:line="342" w:lineRule="exact"/>
              <w:ind w:right="-20"/>
              <w:rPr>
                <w:rFonts w:ascii="仿宋" w:eastAsia="仿宋" w:hAnsi="仿宋" w:cs="仿宋"/>
                <w:kern w:val="0"/>
                <w:position w:val="-3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position w:val="-3"/>
                <w:sz w:val="24"/>
              </w:rPr>
              <w:t>申报企业（盖章）：</w:t>
            </w:r>
          </w:p>
          <w:p w14:paraId="3C3E4D40" w14:textId="77777777" w:rsidR="006E109D" w:rsidRDefault="006873A7">
            <w:pPr>
              <w:tabs>
                <w:tab w:val="left" w:pos="2260"/>
                <w:tab w:val="left" w:pos="3340"/>
              </w:tabs>
              <w:autoSpaceDE w:val="0"/>
              <w:autoSpaceDN w:val="0"/>
              <w:adjustRightInd w:val="0"/>
              <w:spacing w:line="342" w:lineRule="exact"/>
              <w:ind w:left="102" w:right="-20" w:firstLineChars="1100" w:firstLine="264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position w:val="-3"/>
                <w:sz w:val="24"/>
              </w:rPr>
              <w:t>2023年  月  日</w:t>
            </w:r>
          </w:p>
        </w:tc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64FF" w14:textId="77777777" w:rsidR="006E109D" w:rsidRDefault="006873A7">
            <w:pPr>
              <w:tabs>
                <w:tab w:val="left" w:pos="2260"/>
                <w:tab w:val="left" w:pos="3340"/>
              </w:tabs>
              <w:autoSpaceDE w:val="0"/>
              <w:autoSpaceDN w:val="0"/>
              <w:adjustRightInd w:val="0"/>
              <w:spacing w:line="342" w:lineRule="exact"/>
              <w:ind w:right="-20"/>
              <w:rPr>
                <w:rFonts w:ascii="仿宋" w:eastAsia="仿宋" w:hAnsi="仿宋" w:cs="仿宋"/>
                <w:kern w:val="0"/>
                <w:position w:val="-3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position w:val="-3"/>
                <w:sz w:val="24"/>
              </w:rPr>
              <w:t>申报指标数据属实。 </w:t>
            </w:r>
          </w:p>
          <w:p w14:paraId="04FD4ED3" w14:textId="77777777" w:rsidR="006E109D" w:rsidRDefault="006E109D">
            <w:pPr>
              <w:tabs>
                <w:tab w:val="left" w:pos="2260"/>
                <w:tab w:val="left" w:pos="3340"/>
              </w:tabs>
              <w:autoSpaceDE w:val="0"/>
              <w:autoSpaceDN w:val="0"/>
              <w:adjustRightInd w:val="0"/>
              <w:spacing w:line="342" w:lineRule="exact"/>
              <w:ind w:right="-20"/>
              <w:rPr>
                <w:rFonts w:ascii="仿宋" w:eastAsia="仿宋" w:hAnsi="仿宋" w:cs="仿宋"/>
                <w:kern w:val="0"/>
                <w:position w:val="-3"/>
                <w:sz w:val="24"/>
              </w:rPr>
            </w:pPr>
          </w:p>
          <w:p w14:paraId="04C5B35F" w14:textId="77777777" w:rsidR="006E109D" w:rsidRDefault="006873A7">
            <w:pPr>
              <w:tabs>
                <w:tab w:val="left" w:pos="2260"/>
                <w:tab w:val="left" w:pos="3340"/>
              </w:tabs>
              <w:autoSpaceDE w:val="0"/>
              <w:autoSpaceDN w:val="0"/>
              <w:adjustRightInd w:val="0"/>
              <w:spacing w:line="342" w:lineRule="exact"/>
              <w:ind w:right="-20"/>
              <w:rPr>
                <w:rFonts w:ascii="仿宋" w:eastAsia="仿宋" w:hAnsi="仿宋" w:cs="仿宋"/>
                <w:kern w:val="0"/>
                <w:position w:val="-3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position w:val="-3"/>
                <w:sz w:val="24"/>
              </w:rPr>
              <w:t>主管财务负责人（签字）：</w:t>
            </w:r>
          </w:p>
          <w:p w14:paraId="2F7EF843" w14:textId="77777777" w:rsidR="006E109D" w:rsidRDefault="006873A7">
            <w:pPr>
              <w:tabs>
                <w:tab w:val="left" w:pos="2260"/>
                <w:tab w:val="left" w:pos="3340"/>
              </w:tabs>
              <w:autoSpaceDE w:val="0"/>
              <w:autoSpaceDN w:val="0"/>
              <w:adjustRightInd w:val="0"/>
              <w:spacing w:line="342" w:lineRule="exact"/>
              <w:ind w:left="102" w:right="-20" w:firstLineChars="1100" w:firstLine="264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position w:val="-3"/>
                <w:sz w:val="24"/>
              </w:rPr>
              <w:t>2023年  月  日</w:t>
            </w:r>
          </w:p>
        </w:tc>
      </w:tr>
    </w:tbl>
    <w:p w14:paraId="674D4AA8" w14:textId="77777777" w:rsidR="006E109D" w:rsidRDefault="006873A7">
      <w:pPr>
        <w:autoSpaceDE w:val="0"/>
        <w:autoSpaceDN w:val="0"/>
        <w:adjustRightInd w:val="0"/>
        <w:spacing w:before="5"/>
        <w:ind w:right="-20"/>
        <w:rPr>
          <w:rFonts w:ascii="仿宋" w:eastAsia="仿宋" w:hAnsi="仿宋" w:cs="仿宋"/>
          <w:kern w:val="0"/>
        </w:rPr>
      </w:pPr>
      <w:r>
        <w:rPr>
          <w:rFonts w:ascii="仿宋" w:eastAsia="仿宋" w:hAnsi="仿宋" w:cs="仿宋" w:hint="eastAsia"/>
          <w:kern w:val="0"/>
        </w:rPr>
        <w:t>注：1、企业性质主要分为国有（股份占50%以上）、民营（股份占50%以上）和多元化股份（国有和民营股份均不足50%，股份多元化、分散、流动性强）；2、2022年企业信息截止2022年12月31日；3、原材料资源、客户资源优势：请在（ ）内打勾选择。</w:t>
      </w:r>
    </w:p>
    <w:p w14:paraId="796D5187" w14:textId="77777777" w:rsidR="00B94A30" w:rsidRDefault="00B94A30">
      <w:pPr>
        <w:autoSpaceDE w:val="0"/>
        <w:autoSpaceDN w:val="0"/>
        <w:adjustRightInd w:val="0"/>
        <w:spacing w:afterLines="50" w:after="156" w:line="400" w:lineRule="exact"/>
        <w:rPr>
          <w:rFonts w:ascii="仿宋" w:eastAsia="仿宋" w:hAnsi="仿宋" w:cs="仿宋"/>
          <w:kern w:val="0"/>
          <w:sz w:val="28"/>
          <w:szCs w:val="28"/>
        </w:rPr>
      </w:pPr>
    </w:p>
    <w:p w14:paraId="3A62A98D" w14:textId="0EDAC2BC" w:rsidR="006E109D" w:rsidRDefault="006873A7">
      <w:pPr>
        <w:autoSpaceDE w:val="0"/>
        <w:autoSpaceDN w:val="0"/>
        <w:adjustRightInd w:val="0"/>
        <w:spacing w:afterLines="50" w:after="156" w:line="400" w:lineRule="exact"/>
        <w:rPr>
          <w:rFonts w:ascii="黑体" w:eastAsia="黑体" w:hAnsi="黑体" w:cs="仿宋_GB2312"/>
          <w:kern w:val="0"/>
          <w:sz w:val="36"/>
          <w:szCs w:val="36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lastRenderedPageBreak/>
        <w:t>附件</w:t>
      </w:r>
      <w:r w:rsidR="007608D3">
        <w:rPr>
          <w:rFonts w:ascii="仿宋" w:eastAsia="仿宋" w:hAnsi="仿宋" w:cs="仿宋" w:hint="eastAsia"/>
          <w:kern w:val="0"/>
          <w:sz w:val="28"/>
          <w:szCs w:val="28"/>
        </w:rPr>
        <w:t>2</w:t>
      </w:r>
    </w:p>
    <w:p w14:paraId="760F6049" w14:textId="77777777" w:rsidR="006E109D" w:rsidRDefault="006873A7">
      <w:pPr>
        <w:autoSpaceDE w:val="0"/>
        <w:autoSpaceDN w:val="0"/>
        <w:adjustRightInd w:val="0"/>
        <w:spacing w:afterLines="100" w:after="312"/>
        <w:jc w:val="center"/>
        <w:rPr>
          <w:rFonts w:ascii="黑体" w:eastAsia="黑体" w:cs="黑体"/>
          <w:spacing w:val="1"/>
          <w:w w:val="99"/>
          <w:kern w:val="0"/>
          <w:position w:val="-2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6"/>
          <w:szCs w:val="36"/>
        </w:rPr>
        <w:t>填 报 说 明</w:t>
      </w:r>
    </w:p>
    <w:p w14:paraId="46EDB719" w14:textId="77777777" w:rsidR="006E109D" w:rsidRDefault="006873A7">
      <w:pPr>
        <w:autoSpaceDE w:val="0"/>
        <w:autoSpaceDN w:val="0"/>
        <w:adjustRightInd w:val="0"/>
        <w:spacing w:line="600" w:lineRule="exact"/>
        <w:ind w:right="-23" w:firstLineChars="200" w:firstLine="668"/>
        <w:rPr>
          <w:rFonts w:ascii="仿宋" w:eastAsia="仿宋" w:hAnsi="仿宋" w:cs="仿宋"/>
          <w:spacing w:val="7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7"/>
          <w:kern w:val="0"/>
          <w:sz w:val="32"/>
          <w:szCs w:val="32"/>
        </w:rPr>
        <w:t>一、中国建筑材料企业管理协会承诺调查表中所有企业数据，只做报告研究所用，决不另做他用。</w:t>
      </w:r>
    </w:p>
    <w:p w14:paraId="2896072F" w14:textId="77777777" w:rsidR="006E109D" w:rsidRDefault="006873A7">
      <w:pPr>
        <w:autoSpaceDE w:val="0"/>
        <w:autoSpaceDN w:val="0"/>
        <w:adjustRightInd w:val="0"/>
        <w:spacing w:line="600" w:lineRule="exact"/>
        <w:ind w:right="-23" w:firstLineChars="200" w:firstLine="668"/>
        <w:rPr>
          <w:rFonts w:ascii="仿宋" w:eastAsia="仿宋" w:hAnsi="仿宋" w:cs="仿宋"/>
          <w:w w:val="98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7"/>
          <w:kern w:val="0"/>
          <w:sz w:val="32"/>
          <w:szCs w:val="32"/>
        </w:rPr>
        <w:t>二</w:t>
      </w:r>
      <w:r>
        <w:rPr>
          <w:rFonts w:ascii="仿宋" w:eastAsia="仿宋" w:hAnsi="仿宋" w:cs="仿宋" w:hint="eastAsia"/>
          <w:w w:val="98"/>
          <w:kern w:val="0"/>
          <w:sz w:val="32"/>
          <w:szCs w:val="32"/>
        </w:rPr>
        <w:t>、企业性质栏：请从国有、民营和多元化股份中选一项打√。国有是指国有股份占50%以上的企业,民营是指民营股份占50%以上的企业，多元化股份是指国有和民营股份均不足50%，股份多元化、分散或流动性强，如上市公司。</w:t>
      </w:r>
    </w:p>
    <w:p w14:paraId="1E9E6C65" w14:textId="77777777" w:rsidR="006E109D" w:rsidRDefault="006873A7">
      <w:pPr>
        <w:autoSpaceDE w:val="0"/>
        <w:autoSpaceDN w:val="0"/>
        <w:adjustRightInd w:val="0"/>
        <w:spacing w:line="600" w:lineRule="exact"/>
        <w:ind w:right="-23" w:firstLineChars="200" w:firstLine="648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三</w:t>
      </w:r>
      <w:r>
        <w:rPr>
          <w:rFonts w:ascii="仿宋" w:eastAsia="仿宋" w:hAnsi="仿宋" w:cs="仿宋" w:hint="eastAsia"/>
          <w:w w:val="98"/>
          <w:kern w:val="0"/>
          <w:sz w:val="32"/>
          <w:szCs w:val="32"/>
        </w:rPr>
        <w:t>、产品类别指企业生产的主要产品</w:t>
      </w:r>
      <w:r>
        <w:rPr>
          <w:rFonts w:ascii="仿宋" w:eastAsia="仿宋" w:hAnsi="仿宋" w:cs="仿宋" w:hint="eastAsia"/>
          <w:spacing w:val="7"/>
          <w:kern w:val="0"/>
          <w:sz w:val="32"/>
          <w:szCs w:val="32"/>
        </w:rPr>
        <w:t>或提供的主</w:t>
      </w:r>
      <w:r>
        <w:rPr>
          <w:rFonts w:ascii="仿宋" w:eastAsia="仿宋" w:hAnsi="仿宋" w:cs="仿宋" w:hint="eastAsia"/>
          <w:spacing w:val="4"/>
          <w:kern w:val="0"/>
          <w:sz w:val="32"/>
          <w:szCs w:val="32"/>
        </w:rPr>
        <w:t>要服</w:t>
      </w:r>
      <w:r>
        <w:rPr>
          <w:rFonts w:ascii="仿宋" w:eastAsia="仿宋" w:hAnsi="仿宋" w:cs="仿宋" w:hint="eastAsia"/>
          <w:spacing w:val="7"/>
          <w:kern w:val="0"/>
          <w:sz w:val="32"/>
          <w:szCs w:val="32"/>
        </w:rPr>
        <w:t>务，</w:t>
      </w:r>
      <w:r>
        <w:rPr>
          <w:rFonts w:ascii="仿宋" w:eastAsia="仿宋" w:hAnsi="仿宋" w:cs="仿宋" w:hint="eastAsia"/>
          <w:kern w:val="0"/>
          <w:sz w:val="32"/>
          <w:szCs w:val="32"/>
        </w:rPr>
        <w:t>按</w:t>
      </w:r>
      <w:r>
        <w:rPr>
          <w:rFonts w:ascii="仿宋" w:eastAsia="仿宋" w:hAnsi="仿宋" w:cs="仿宋" w:hint="eastAsia"/>
          <w:spacing w:val="2"/>
          <w:w w:val="98"/>
          <w:kern w:val="0"/>
          <w:sz w:val="32"/>
          <w:szCs w:val="32"/>
        </w:rPr>
        <w:t>在</w:t>
      </w:r>
      <w:r>
        <w:rPr>
          <w:rFonts w:ascii="仿宋" w:eastAsia="仿宋" w:hAnsi="仿宋" w:cs="仿宋" w:hint="eastAsia"/>
          <w:w w:val="98"/>
          <w:kern w:val="0"/>
          <w:sz w:val="32"/>
          <w:szCs w:val="32"/>
        </w:rPr>
        <w:t>营业</w:t>
      </w:r>
      <w:r>
        <w:rPr>
          <w:rFonts w:ascii="仿宋" w:eastAsia="仿宋" w:hAnsi="仿宋" w:cs="仿宋" w:hint="eastAsia"/>
          <w:spacing w:val="2"/>
          <w:w w:val="98"/>
          <w:kern w:val="0"/>
          <w:sz w:val="32"/>
          <w:szCs w:val="32"/>
        </w:rPr>
        <w:t>收</w:t>
      </w:r>
      <w:r>
        <w:rPr>
          <w:rFonts w:ascii="仿宋" w:eastAsia="仿宋" w:hAnsi="仿宋" w:cs="仿宋" w:hint="eastAsia"/>
          <w:w w:val="98"/>
          <w:kern w:val="0"/>
          <w:sz w:val="32"/>
          <w:szCs w:val="32"/>
        </w:rPr>
        <w:t>入的占</w:t>
      </w:r>
      <w:r>
        <w:rPr>
          <w:rFonts w:ascii="仿宋" w:eastAsia="仿宋" w:hAnsi="仿宋" w:cs="仿宋" w:hint="eastAsia"/>
          <w:spacing w:val="2"/>
          <w:w w:val="98"/>
          <w:kern w:val="0"/>
          <w:sz w:val="32"/>
          <w:szCs w:val="32"/>
        </w:rPr>
        <w:t>比</w:t>
      </w:r>
      <w:r>
        <w:rPr>
          <w:rFonts w:ascii="仿宋" w:eastAsia="仿宋" w:hAnsi="仿宋" w:cs="仿宋" w:hint="eastAsia"/>
          <w:w w:val="98"/>
          <w:kern w:val="0"/>
          <w:sz w:val="32"/>
          <w:szCs w:val="32"/>
        </w:rPr>
        <w:t>由大</w:t>
      </w:r>
      <w:r>
        <w:rPr>
          <w:rFonts w:ascii="仿宋" w:eastAsia="仿宋" w:hAnsi="仿宋" w:cs="仿宋" w:hint="eastAsia"/>
          <w:spacing w:val="2"/>
          <w:w w:val="98"/>
          <w:kern w:val="0"/>
          <w:sz w:val="32"/>
          <w:szCs w:val="32"/>
        </w:rPr>
        <w:t>到</w:t>
      </w:r>
      <w:r>
        <w:rPr>
          <w:rFonts w:ascii="仿宋" w:eastAsia="仿宋" w:hAnsi="仿宋" w:cs="仿宋" w:hint="eastAsia"/>
          <w:w w:val="98"/>
          <w:kern w:val="0"/>
          <w:sz w:val="32"/>
          <w:szCs w:val="32"/>
        </w:rPr>
        <w:t>小排列</w:t>
      </w:r>
      <w:r>
        <w:rPr>
          <w:rFonts w:ascii="仿宋" w:eastAsia="仿宋" w:hAnsi="仿宋" w:cs="仿宋" w:hint="eastAsia"/>
          <w:spacing w:val="-89"/>
          <w:w w:val="98"/>
          <w:kern w:val="0"/>
          <w:sz w:val="32"/>
          <w:szCs w:val="32"/>
        </w:rPr>
        <w:t>，</w:t>
      </w:r>
      <w:r>
        <w:rPr>
          <w:rFonts w:ascii="仿宋" w:eastAsia="仿宋" w:hAnsi="仿宋" w:cs="仿宋" w:hint="eastAsia"/>
          <w:w w:val="98"/>
          <w:kern w:val="0"/>
          <w:sz w:val="32"/>
          <w:szCs w:val="32"/>
        </w:rPr>
        <w:t>最</w:t>
      </w:r>
      <w:r>
        <w:rPr>
          <w:rFonts w:ascii="仿宋" w:eastAsia="仿宋" w:hAnsi="仿宋" w:cs="仿宋" w:hint="eastAsia"/>
          <w:spacing w:val="2"/>
          <w:w w:val="98"/>
          <w:kern w:val="0"/>
          <w:sz w:val="32"/>
          <w:szCs w:val="32"/>
        </w:rPr>
        <w:t>多</w:t>
      </w:r>
      <w:r>
        <w:rPr>
          <w:rFonts w:ascii="仿宋" w:eastAsia="仿宋" w:hAnsi="仿宋" w:cs="仿宋" w:hint="eastAsia"/>
          <w:w w:val="98"/>
          <w:kern w:val="0"/>
          <w:sz w:val="32"/>
          <w:szCs w:val="32"/>
        </w:rPr>
        <w:t>不</w:t>
      </w:r>
      <w:r>
        <w:rPr>
          <w:rFonts w:ascii="仿宋" w:eastAsia="仿宋" w:hAnsi="仿宋" w:cs="仿宋" w:hint="eastAsia"/>
          <w:spacing w:val="2"/>
          <w:w w:val="98"/>
          <w:kern w:val="0"/>
          <w:sz w:val="32"/>
          <w:szCs w:val="32"/>
        </w:rPr>
        <w:t>超</w:t>
      </w:r>
      <w:r>
        <w:rPr>
          <w:rFonts w:ascii="仿宋" w:eastAsia="仿宋" w:hAnsi="仿宋" w:cs="仿宋" w:hint="eastAsia"/>
          <w:w w:val="98"/>
          <w:kern w:val="0"/>
          <w:sz w:val="32"/>
          <w:szCs w:val="32"/>
        </w:rPr>
        <w:t>过</w:t>
      </w:r>
      <w:r>
        <w:rPr>
          <w:rFonts w:ascii="仿宋" w:eastAsia="仿宋" w:hAnsi="仿宋" w:cs="仿宋" w:hint="eastAsia"/>
          <w:w w:val="99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spacing w:val="-82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项</w:t>
      </w:r>
      <w:r>
        <w:rPr>
          <w:rFonts w:ascii="仿宋" w:eastAsia="仿宋" w:hAnsi="仿宋" w:cs="仿宋" w:hint="eastAsia"/>
          <w:spacing w:val="-91"/>
          <w:kern w:val="0"/>
          <w:sz w:val="32"/>
          <w:szCs w:val="32"/>
        </w:rPr>
        <w:t>。</w:t>
      </w:r>
      <w:r>
        <w:rPr>
          <w:rFonts w:ascii="仿宋" w:eastAsia="仿宋" w:hAnsi="仿宋" w:cs="仿宋" w:hint="eastAsia"/>
          <w:spacing w:val="-1"/>
          <w:kern w:val="0"/>
          <w:sz w:val="32"/>
          <w:szCs w:val="32"/>
        </w:rPr>
        <w:t>(</w:t>
      </w:r>
      <w:r>
        <w:rPr>
          <w:rFonts w:ascii="仿宋" w:eastAsia="仿宋" w:hAnsi="仿宋" w:cs="仿宋" w:hint="eastAsia"/>
          <w:kern w:val="0"/>
          <w:sz w:val="32"/>
          <w:szCs w:val="32"/>
        </w:rPr>
        <w:t>必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须</w:t>
      </w:r>
      <w:r>
        <w:rPr>
          <w:rFonts w:ascii="仿宋" w:eastAsia="仿宋" w:hAnsi="仿宋" w:cs="仿宋" w:hint="eastAsia"/>
          <w:kern w:val="0"/>
          <w:sz w:val="32"/>
          <w:szCs w:val="32"/>
        </w:rPr>
        <w:t>填</w:t>
      </w:r>
      <w:r>
        <w:rPr>
          <w:rFonts w:ascii="仿宋" w:eastAsia="仿宋" w:hAnsi="仿宋" w:cs="仿宋" w:hint="eastAsia"/>
          <w:spacing w:val="3"/>
          <w:kern w:val="0"/>
          <w:sz w:val="32"/>
          <w:szCs w:val="32"/>
        </w:rPr>
        <w:t>写</w:t>
      </w:r>
      <w:r>
        <w:rPr>
          <w:rFonts w:ascii="仿宋" w:eastAsia="仿宋" w:hAnsi="仿宋" w:cs="仿宋" w:hint="eastAsia"/>
          <w:spacing w:val="-1"/>
          <w:kern w:val="0"/>
          <w:sz w:val="32"/>
          <w:szCs w:val="32"/>
        </w:rPr>
        <w:t>)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14:paraId="3EB11BC2" w14:textId="77777777" w:rsidR="006E109D" w:rsidRDefault="006873A7">
      <w:pPr>
        <w:autoSpaceDE w:val="0"/>
        <w:autoSpaceDN w:val="0"/>
        <w:adjustRightInd w:val="0"/>
        <w:spacing w:line="600" w:lineRule="exact"/>
        <w:ind w:right="-23" w:firstLineChars="200" w:firstLine="640"/>
        <w:rPr>
          <w:rFonts w:ascii="仿宋" w:eastAsia="仿宋" w:hAnsi="仿宋" w:cs="仿宋"/>
          <w:spacing w:val="-7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四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、指</w:t>
      </w:r>
      <w:r>
        <w:rPr>
          <w:rFonts w:ascii="仿宋" w:eastAsia="仿宋" w:hAnsi="仿宋" w:cs="仿宋" w:hint="eastAsia"/>
          <w:kern w:val="0"/>
          <w:sz w:val="32"/>
          <w:szCs w:val="32"/>
        </w:rPr>
        <w:t>标栏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所有指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标</w:t>
      </w:r>
      <w:r>
        <w:rPr>
          <w:rFonts w:ascii="仿宋" w:eastAsia="仿宋" w:hAnsi="仿宋" w:cs="仿宋" w:hint="eastAsia"/>
          <w:kern w:val="0"/>
          <w:sz w:val="32"/>
          <w:szCs w:val="32"/>
        </w:rPr>
        <w:t>均按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企</w:t>
      </w:r>
      <w:r>
        <w:rPr>
          <w:rFonts w:ascii="仿宋" w:eastAsia="仿宋" w:hAnsi="仿宋" w:cs="仿宋" w:hint="eastAsia"/>
          <w:kern w:val="0"/>
          <w:sz w:val="32"/>
          <w:szCs w:val="32"/>
        </w:rPr>
        <w:t>业合并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财</w:t>
      </w:r>
      <w:r>
        <w:rPr>
          <w:rFonts w:ascii="仿宋" w:eastAsia="仿宋" w:hAnsi="仿宋" w:cs="仿宋" w:hint="eastAsia"/>
          <w:kern w:val="0"/>
          <w:sz w:val="32"/>
          <w:szCs w:val="32"/>
        </w:rPr>
        <w:t>务报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表</w:t>
      </w:r>
      <w:r>
        <w:rPr>
          <w:rFonts w:ascii="仿宋" w:eastAsia="仿宋" w:hAnsi="仿宋" w:cs="仿宋" w:hint="eastAsia"/>
          <w:kern w:val="0"/>
          <w:sz w:val="32"/>
          <w:szCs w:val="32"/>
        </w:rPr>
        <w:t>和年报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的</w:t>
      </w:r>
      <w:r>
        <w:rPr>
          <w:rFonts w:ascii="仿宋" w:eastAsia="仿宋" w:hAnsi="仿宋" w:cs="仿宋" w:hint="eastAsia"/>
          <w:kern w:val="0"/>
          <w:sz w:val="32"/>
          <w:szCs w:val="32"/>
        </w:rPr>
        <w:t>数据填报</w:t>
      </w:r>
      <w:r>
        <w:rPr>
          <w:rFonts w:ascii="仿宋" w:eastAsia="仿宋" w:hAnsi="仿宋" w:cs="仿宋" w:hint="eastAsia"/>
          <w:spacing w:val="-10"/>
          <w:kern w:val="0"/>
          <w:sz w:val="32"/>
          <w:szCs w:val="32"/>
        </w:rPr>
        <w:t>，</w:t>
      </w:r>
      <w:r>
        <w:rPr>
          <w:rFonts w:ascii="仿宋" w:eastAsia="仿宋" w:hAnsi="仿宋" w:cs="仿宋" w:hint="eastAsia"/>
          <w:kern w:val="0"/>
          <w:sz w:val="32"/>
          <w:szCs w:val="32"/>
        </w:rPr>
        <w:t>精确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至</w:t>
      </w:r>
      <w:r>
        <w:rPr>
          <w:rFonts w:ascii="仿宋" w:eastAsia="仿宋" w:hAnsi="仿宋" w:cs="仿宋" w:hint="eastAsia"/>
          <w:kern w:val="0"/>
          <w:sz w:val="32"/>
          <w:szCs w:val="32"/>
        </w:rPr>
        <w:t>小数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点</w:t>
      </w:r>
      <w:r>
        <w:rPr>
          <w:rFonts w:ascii="仿宋" w:eastAsia="仿宋" w:hAnsi="仿宋" w:cs="仿宋" w:hint="eastAsia"/>
          <w:kern w:val="0"/>
          <w:sz w:val="32"/>
          <w:szCs w:val="32"/>
        </w:rPr>
        <w:t>后一位</w:t>
      </w:r>
      <w:r>
        <w:rPr>
          <w:rFonts w:ascii="仿宋" w:eastAsia="仿宋" w:hAnsi="仿宋" w:cs="仿宋" w:hint="eastAsia"/>
          <w:spacing w:val="-10"/>
          <w:kern w:val="0"/>
          <w:sz w:val="32"/>
          <w:szCs w:val="32"/>
        </w:rPr>
        <w:t>。</w:t>
      </w:r>
      <w:r>
        <w:rPr>
          <w:rFonts w:ascii="仿宋" w:eastAsia="仿宋" w:hAnsi="仿宋" w:cs="仿宋" w:hint="eastAsia"/>
          <w:kern w:val="0"/>
          <w:sz w:val="32"/>
          <w:szCs w:val="32"/>
        </w:rPr>
        <w:t>合并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财</w:t>
      </w:r>
      <w:r>
        <w:rPr>
          <w:rFonts w:ascii="仿宋" w:eastAsia="仿宋" w:hAnsi="仿宋" w:cs="仿宋" w:hint="eastAsia"/>
          <w:kern w:val="0"/>
          <w:sz w:val="32"/>
          <w:szCs w:val="32"/>
        </w:rPr>
        <w:t>务报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表</w:t>
      </w:r>
      <w:r>
        <w:rPr>
          <w:rFonts w:ascii="仿宋" w:eastAsia="仿宋" w:hAnsi="仿宋" w:cs="仿宋" w:hint="eastAsia"/>
          <w:kern w:val="0"/>
          <w:sz w:val="32"/>
          <w:szCs w:val="32"/>
        </w:rPr>
        <w:t>的合并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范</w:t>
      </w:r>
      <w:r>
        <w:rPr>
          <w:rFonts w:ascii="仿宋" w:eastAsia="仿宋" w:hAnsi="仿宋" w:cs="仿宋" w:hint="eastAsia"/>
          <w:kern w:val="0"/>
          <w:sz w:val="32"/>
          <w:szCs w:val="32"/>
        </w:rPr>
        <w:t>围应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当</w:t>
      </w:r>
      <w:r>
        <w:rPr>
          <w:rFonts w:ascii="仿宋" w:eastAsia="仿宋" w:hAnsi="仿宋" w:cs="仿宋" w:hint="eastAsia"/>
          <w:kern w:val="0"/>
          <w:sz w:val="32"/>
          <w:szCs w:val="32"/>
        </w:rPr>
        <w:t>以控制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为</w:t>
      </w:r>
      <w:r>
        <w:rPr>
          <w:rFonts w:ascii="仿宋" w:eastAsia="仿宋" w:hAnsi="仿宋" w:cs="仿宋" w:hint="eastAsia"/>
          <w:kern w:val="0"/>
          <w:sz w:val="32"/>
          <w:szCs w:val="32"/>
        </w:rPr>
        <w:t>基础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予</w:t>
      </w:r>
      <w:r>
        <w:rPr>
          <w:rFonts w:ascii="仿宋" w:eastAsia="仿宋" w:hAnsi="仿宋" w:cs="仿宋" w:hint="eastAsia"/>
          <w:kern w:val="0"/>
          <w:sz w:val="32"/>
          <w:szCs w:val="32"/>
        </w:rPr>
        <w:t>以确定</w:t>
      </w:r>
      <w:r>
        <w:rPr>
          <w:rFonts w:ascii="仿宋" w:eastAsia="仿宋" w:hAnsi="仿宋" w:cs="仿宋" w:hint="eastAsia"/>
          <w:spacing w:val="-7"/>
          <w:kern w:val="0"/>
          <w:sz w:val="32"/>
          <w:szCs w:val="32"/>
        </w:rPr>
        <w:t>。</w:t>
      </w:r>
    </w:p>
    <w:p w14:paraId="2B82BCBE" w14:textId="77777777" w:rsidR="006E109D" w:rsidRDefault="006873A7">
      <w:pPr>
        <w:autoSpaceDE w:val="0"/>
        <w:autoSpaceDN w:val="0"/>
        <w:adjustRightInd w:val="0"/>
        <w:spacing w:line="600" w:lineRule="exact"/>
        <w:ind w:right="-23" w:firstLineChars="200" w:firstLine="640"/>
        <w:rPr>
          <w:rFonts w:ascii="仿宋" w:eastAsia="仿宋" w:hAnsi="仿宋" w:cs="仿宋"/>
          <w:spacing w:val="-60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营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业</w:t>
      </w:r>
      <w:r>
        <w:rPr>
          <w:rFonts w:ascii="仿宋" w:eastAsia="仿宋" w:hAnsi="仿宋" w:cs="仿宋" w:hint="eastAsia"/>
          <w:kern w:val="0"/>
          <w:sz w:val="32"/>
          <w:szCs w:val="32"/>
        </w:rPr>
        <w:t>收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入</w:t>
      </w:r>
      <w:r>
        <w:rPr>
          <w:rFonts w:ascii="仿宋" w:eastAsia="仿宋" w:hAnsi="仿宋" w:cs="仿宋" w:hint="eastAsia"/>
          <w:spacing w:val="-10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不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含</w:t>
      </w:r>
      <w:r>
        <w:rPr>
          <w:rFonts w:ascii="仿宋" w:eastAsia="仿宋" w:hAnsi="仿宋" w:cs="仿宋" w:hint="eastAsia"/>
          <w:kern w:val="0"/>
          <w:sz w:val="32"/>
          <w:szCs w:val="32"/>
        </w:rPr>
        <w:t>增值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税</w:t>
      </w:r>
      <w:r>
        <w:rPr>
          <w:rFonts w:ascii="仿宋" w:eastAsia="仿宋" w:hAnsi="仿宋" w:cs="仿宋" w:hint="eastAsia"/>
          <w:kern w:val="0"/>
          <w:sz w:val="32"/>
          <w:szCs w:val="32"/>
        </w:rPr>
        <w:t>收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入</w:t>
      </w:r>
      <w:r>
        <w:rPr>
          <w:rFonts w:ascii="仿宋" w:eastAsia="仿宋" w:hAnsi="仿宋" w:cs="仿宋" w:hint="eastAsia"/>
          <w:spacing w:val="-10"/>
          <w:kern w:val="0"/>
          <w:sz w:val="32"/>
          <w:szCs w:val="32"/>
        </w:rPr>
        <w:t>，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包</w:t>
      </w:r>
      <w:r>
        <w:rPr>
          <w:rFonts w:ascii="仿宋" w:eastAsia="仿宋" w:hAnsi="仿宋" w:cs="仿宋" w:hint="eastAsia"/>
          <w:kern w:val="0"/>
          <w:sz w:val="32"/>
          <w:szCs w:val="32"/>
        </w:rPr>
        <w:t>括企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业</w:t>
      </w:r>
      <w:r>
        <w:rPr>
          <w:rFonts w:ascii="仿宋" w:eastAsia="仿宋" w:hAnsi="仿宋" w:cs="仿宋" w:hint="eastAsia"/>
          <w:kern w:val="0"/>
          <w:sz w:val="32"/>
          <w:szCs w:val="32"/>
        </w:rPr>
        <w:t>的所有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收</w:t>
      </w:r>
      <w:r>
        <w:rPr>
          <w:rFonts w:ascii="仿宋" w:eastAsia="仿宋" w:hAnsi="仿宋" w:cs="仿宋" w:hint="eastAsia"/>
          <w:kern w:val="0"/>
          <w:sz w:val="32"/>
          <w:szCs w:val="32"/>
        </w:rPr>
        <w:t>入</w:t>
      </w:r>
      <w:r>
        <w:rPr>
          <w:rFonts w:ascii="仿宋" w:eastAsia="仿宋" w:hAnsi="仿宋" w:cs="仿宋" w:hint="eastAsia"/>
          <w:spacing w:val="-60"/>
          <w:kern w:val="0"/>
          <w:sz w:val="32"/>
          <w:szCs w:val="32"/>
        </w:rPr>
        <w:t>，</w:t>
      </w:r>
      <w:r>
        <w:rPr>
          <w:rFonts w:ascii="仿宋" w:eastAsia="仿宋" w:hAnsi="仿宋" w:cs="仿宋" w:hint="eastAsia"/>
          <w:kern w:val="0"/>
          <w:sz w:val="32"/>
          <w:szCs w:val="32"/>
        </w:rPr>
        <w:t>即主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营</w:t>
      </w:r>
      <w:r>
        <w:rPr>
          <w:rFonts w:ascii="仿宋" w:eastAsia="仿宋" w:hAnsi="仿宋" w:cs="仿宋" w:hint="eastAsia"/>
          <w:kern w:val="0"/>
          <w:sz w:val="32"/>
          <w:szCs w:val="32"/>
        </w:rPr>
        <w:t>业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务</w:t>
      </w:r>
      <w:r>
        <w:rPr>
          <w:rFonts w:ascii="仿宋" w:eastAsia="仿宋" w:hAnsi="仿宋" w:cs="仿宋" w:hint="eastAsia"/>
          <w:kern w:val="0"/>
          <w:sz w:val="32"/>
          <w:szCs w:val="32"/>
        </w:rPr>
        <w:t>和非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主</w:t>
      </w:r>
      <w:r>
        <w:rPr>
          <w:rFonts w:ascii="仿宋" w:eastAsia="仿宋" w:hAnsi="仿宋" w:cs="仿宋" w:hint="eastAsia"/>
          <w:kern w:val="0"/>
          <w:sz w:val="32"/>
          <w:szCs w:val="32"/>
        </w:rPr>
        <w:t>营业务</w:t>
      </w:r>
      <w:r>
        <w:rPr>
          <w:rFonts w:ascii="仿宋" w:eastAsia="仿宋" w:hAnsi="仿宋" w:cs="仿宋" w:hint="eastAsia"/>
          <w:spacing w:val="-60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>境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内</w:t>
      </w:r>
      <w:r>
        <w:rPr>
          <w:rFonts w:ascii="仿宋" w:eastAsia="仿宋" w:hAnsi="仿宋" w:cs="仿宋" w:hint="eastAsia"/>
          <w:kern w:val="0"/>
          <w:sz w:val="32"/>
          <w:szCs w:val="32"/>
        </w:rPr>
        <w:t>和境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外</w:t>
      </w:r>
      <w:r>
        <w:rPr>
          <w:rFonts w:ascii="仿宋" w:eastAsia="仿宋" w:hAnsi="仿宋" w:cs="仿宋" w:hint="eastAsia"/>
          <w:kern w:val="0"/>
          <w:sz w:val="32"/>
          <w:szCs w:val="32"/>
        </w:rPr>
        <w:t>的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收</w:t>
      </w:r>
      <w:r>
        <w:rPr>
          <w:rFonts w:ascii="仿宋" w:eastAsia="仿宋" w:hAnsi="仿宋" w:cs="仿宋" w:hint="eastAsia"/>
          <w:kern w:val="0"/>
          <w:sz w:val="32"/>
          <w:szCs w:val="32"/>
        </w:rPr>
        <w:t>入</w:t>
      </w:r>
      <w:r>
        <w:rPr>
          <w:rFonts w:ascii="仿宋" w:eastAsia="仿宋" w:hAnsi="仿宋" w:cs="仿宋" w:hint="eastAsia"/>
          <w:spacing w:val="-60"/>
          <w:kern w:val="0"/>
          <w:sz w:val="32"/>
          <w:szCs w:val="32"/>
        </w:rPr>
        <w:t>。</w:t>
      </w:r>
    </w:p>
    <w:p w14:paraId="518F81A4" w14:textId="77777777" w:rsidR="006E109D" w:rsidRDefault="006873A7">
      <w:pPr>
        <w:autoSpaceDE w:val="0"/>
        <w:autoSpaceDN w:val="0"/>
        <w:adjustRightInd w:val="0"/>
        <w:spacing w:line="600" w:lineRule="exact"/>
        <w:ind w:right="-23" w:firstLineChars="200" w:firstLine="625"/>
        <w:rPr>
          <w:rFonts w:ascii="仿宋" w:eastAsia="仿宋" w:hAnsi="仿宋" w:cs="仿宋"/>
          <w:w w:val="98"/>
          <w:kern w:val="0"/>
          <w:sz w:val="32"/>
          <w:szCs w:val="32"/>
        </w:rPr>
      </w:pPr>
      <w:r>
        <w:rPr>
          <w:rFonts w:ascii="仿宋" w:eastAsia="仿宋" w:hAnsi="仿宋" w:cs="仿宋" w:hint="eastAsia"/>
          <w:w w:val="98"/>
          <w:kern w:val="0"/>
          <w:sz w:val="32"/>
          <w:szCs w:val="32"/>
        </w:rPr>
        <w:t>海外收入、海外资产、海外员工是指企业在中国大陆以外的营业收入、资产、员工。海外收入以平均汇率折算, 平均汇率： 2021年1美元=6.4515元人民币，2022年1美元=6.697元人民币。海外资产以年底汇率折算，年底汇率：2021年1美元=6.3757元人民币；2022年1美元=6.6976元人民币。</w:t>
      </w:r>
    </w:p>
    <w:p w14:paraId="096D4866" w14:textId="77777777" w:rsidR="006E109D" w:rsidRDefault="006873A7">
      <w:pPr>
        <w:autoSpaceDE w:val="0"/>
        <w:autoSpaceDN w:val="0"/>
        <w:adjustRightInd w:val="0"/>
        <w:spacing w:line="600" w:lineRule="exact"/>
        <w:ind w:right="-23"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利润总额：所得税扣除之前的总利润。</w:t>
      </w:r>
    </w:p>
    <w:p w14:paraId="407F2009" w14:textId="77777777" w:rsidR="006E109D" w:rsidRDefault="006873A7">
      <w:pPr>
        <w:autoSpaceDE w:val="0"/>
        <w:autoSpaceDN w:val="0"/>
        <w:adjustRightInd w:val="0"/>
        <w:spacing w:line="600" w:lineRule="exact"/>
        <w:ind w:right="-23"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资产总额：年末的资产总额。</w:t>
      </w:r>
    </w:p>
    <w:p w14:paraId="67FCCED6" w14:textId="77777777" w:rsidR="006E109D" w:rsidRDefault="006873A7">
      <w:pPr>
        <w:autoSpaceDE w:val="0"/>
        <w:autoSpaceDN w:val="0"/>
        <w:adjustRightInd w:val="0"/>
        <w:spacing w:line="600" w:lineRule="exact"/>
        <w:ind w:right="-23" w:firstLineChars="200" w:firstLine="640"/>
        <w:rPr>
          <w:rFonts w:ascii="仿宋" w:eastAsia="仿宋" w:hAnsi="仿宋" w:cs="仿宋"/>
          <w:spacing w:val="-24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纳税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总</w:t>
      </w:r>
      <w:r>
        <w:rPr>
          <w:rFonts w:ascii="仿宋" w:eastAsia="仿宋" w:hAnsi="仿宋" w:cs="仿宋" w:hint="eastAsia"/>
          <w:kern w:val="0"/>
          <w:sz w:val="32"/>
          <w:szCs w:val="32"/>
        </w:rPr>
        <w:t>额：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在</w:t>
      </w:r>
      <w:r>
        <w:rPr>
          <w:rFonts w:ascii="仿宋" w:eastAsia="仿宋" w:hAnsi="仿宋" w:cs="仿宋" w:hint="eastAsia"/>
          <w:kern w:val="0"/>
          <w:sz w:val="32"/>
          <w:szCs w:val="32"/>
        </w:rPr>
        <w:t>中国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大</w:t>
      </w:r>
      <w:r>
        <w:rPr>
          <w:rFonts w:ascii="仿宋" w:eastAsia="仿宋" w:hAnsi="仿宋" w:cs="仿宋" w:hint="eastAsia"/>
          <w:kern w:val="0"/>
          <w:sz w:val="32"/>
          <w:szCs w:val="32"/>
        </w:rPr>
        <w:t>陆境内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实</w:t>
      </w:r>
      <w:r>
        <w:rPr>
          <w:rFonts w:ascii="仿宋" w:eastAsia="仿宋" w:hAnsi="仿宋" w:cs="仿宋" w:hint="eastAsia"/>
          <w:kern w:val="0"/>
          <w:sz w:val="32"/>
          <w:szCs w:val="32"/>
        </w:rPr>
        <w:t>际缴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纳</w:t>
      </w:r>
      <w:r>
        <w:rPr>
          <w:rFonts w:ascii="仿宋" w:eastAsia="仿宋" w:hAnsi="仿宋" w:cs="仿宋" w:hint="eastAsia"/>
          <w:kern w:val="0"/>
          <w:sz w:val="32"/>
          <w:szCs w:val="32"/>
        </w:rPr>
        <w:t>的税收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总</w:t>
      </w:r>
      <w:r>
        <w:rPr>
          <w:rFonts w:ascii="仿宋" w:eastAsia="仿宋" w:hAnsi="仿宋" w:cs="仿宋" w:hint="eastAsia"/>
          <w:kern w:val="0"/>
          <w:sz w:val="32"/>
          <w:szCs w:val="32"/>
        </w:rPr>
        <w:t>额</w:t>
      </w:r>
      <w:r>
        <w:rPr>
          <w:rFonts w:ascii="仿宋" w:eastAsia="仿宋" w:hAnsi="仿宋" w:cs="仿宋" w:hint="eastAsia"/>
          <w:spacing w:val="-7"/>
          <w:kern w:val="0"/>
          <w:sz w:val="32"/>
          <w:szCs w:val="32"/>
        </w:rPr>
        <w:t>，</w:t>
      </w:r>
      <w:r>
        <w:rPr>
          <w:rFonts w:ascii="仿宋" w:eastAsia="仿宋" w:hAnsi="仿宋" w:cs="仿宋" w:hint="eastAsia"/>
          <w:kern w:val="0"/>
          <w:sz w:val="32"/>
          <w:szCs w:val="32"/>
        </w:rPr>
        <w:t>包括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增</w:t>
      </w:r>
      <w:r>
        <w:rPr>
          <w:rFonts w:ascii="仿宋" w:eastAsia="仿宋" w:hAnsi="仿宋" w:cs="仿宋" w:hint="eastAsia"/>
          <w:kern w:val="0"/>
          <w:sz w:val="32"/>
          <w:szCs w:val="32"/>
        </w:rPr>
        <w:t>值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税</w:t>
      </w:r>
      <w:r>
        <w:rPr>
          <w:rFonts w:ascii="仿宋" w:eastAsia="仿宋" w:hAnsi="仿宋" w:cs="仿宋" w:hint="eastAsia"/>
          <w:spacing w:val="-10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消</w:t>
      </w:r>
      <w:r>
        <w:rPr>
          <w:rFonts w:ascii="仿宋" w:eastAsia="仿宋" w:hAnsi="仿宋" w:cs="仿宋" w:hint="eastAsia"/>
          <w:kern w:val="0"/>
          <w:sz w:val="32"/>
          <w:szCs w:val="32"/>
        </w:rPr>
        <w:t>费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税</w:t>
      </w:r>
      <w:r>
        <w:rPr>
          <w:rFonts w:ascii="仿宋" w:eastAsia="仿宋" w:hAnsi="仿宋" w:cs="仿宋" w:hint="eastAsia"/>
          <w:spacing w:val="-10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>营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业</w:t>
      </w:r>
      <w:r>
        <w:rPr>
          <w:rFonts w:ascii="仿宋" w:eastAsia="仿宋" w:hAnsi="仿宋" w:cs="仿宋" w:hint="eastAsia"/>
          <w:kern w:val="0"/>
          <w:sz w:val="32"/>
          <w:szCs w:val="32"/>
        </w:rPr>
        <w:t>税、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企</w:t>
      </w:r>
      <w:r>
        <w:rPr>
          <w:rFonts w:ascii="仿宋" w:eastAsia="仿宋" w:hAnsi="仿宋" w:cs="仿宋" w:hint="eastAsia"/>
          <w:kern w:val="0"/>
          <w:sz w:val="32"/>
          <w:szCs w:val="32"/>
        </w:rPr>
        <w:t>业所得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税</w:t>
      </w:r>
      <w:r>
        <w:rPr>
          <w:rFonts w:ascii="仿宋" w:eastAsia="仿宋" w:hAnsi="仿宋" w:cs="仿宋" w:hint="eastAsia"/>
          <w:kern w:val="0"/>
          <w:sz w:val="32"/>
          <w:szCs w:val="32"/>
        </w:rPr>
        <w:t>以及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其</w:t>
      </w:r>
      <w:r>
        <w:rPr>
          <w:rFonts w:ascii="仿宋" w:eastAsia="仿宋" w:hAnsi="仿宋" w:cs="仿宋" w:hint="eastAsia"/>
          <w:kern w:val="0"/>
          <w:sz w:val="32"/>
          <w:szCs w:val="32"/>
        </w:rPr>
        <w:t>他各税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种</w:t>
      </w:r>
      <w:r>
        <w:rPr>
          <w:rFonts w:ascii="仿宋" w:eastAsia="仿宋" w:hAnsi="仿宋" w:cs="仿宋" w:hint="eastAsia"/>
          <w:kern w:val="0"/>
          <w:sz w:val="32"/>
          <w:szCs w:val="32"/>
        </w:rPr>
        <w:t>税收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，</w:t>
      </w:r>
      <w:r>
        <w:rPr>
          <w:rFonts w:ascii="仿宋" w:eastAsia="仿宋" w:hAnsi="仿宋" w:cs="仿宋" w:hint="eastAsia"/>
          <w:kern w:val="0"/>
          <w:sz w:val="32"/>
          <w:szCs w:val="32"/>
        </w:rPr>
        <w:t>不包括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本</w:t>
      </w:r>
      <w:r>
        <w:rPr>
          <w:rFonts w:ascii="仿宋" w:eastAsia="仿宋" w:hAnsi="仿宋" w:cs="仿宋" w:hint="eastAsia"/>
          <w:kern w:val="0"/>
          <w:sz w:val="32"/>
          <w:szCs w:val="32"/>
        </w:rPr>
        <w:t>企业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kern w:val="0"/>
          <w:sz w:val="32"/>
          <w:szCs w:val="32"/>
        </w:rPr>
        <w:t>集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团</w:t>
      </w:r>
      <w:r>
        <w:rPr>
          <w:rFonts w:ascii="仿宋" w:eastAsia="仿宋" w:hAnsi="仿宋" w:cs="仿宋" w:hint="eastAsia"/>
          <w:kern w:val="0"/>
          <w:sz w:val="32"/>
          <w:szCs w:val="32"/>
        </w:rPr>
        <w:t>）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代</w:t>
      </w:r>
      <w:r>
        <w:rPr>
          <w:rFonts w:ascii="仿宋" w:eastAsia="仿宋" w:hAnsi="仿宋" w:cs="仿宋" w:hint="eastAsia"/>
          <w:kern w:val="0"/>
          <w:sz w:val="32"/>
          <w:szCs w:val="32"/>
        </w:rPr>
        <w:t>扣代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缴</w:t>
      </w:r>
      <w:r>
        <w:rPr>
          <w:rFonts w:ascii="仿宋" w:eastAsia="仿宋" w:hAnsi="仿宋" w:cs="仿宋" w:hint="eastAsia"/>
          <w:kern w:val="0"/>
          <w:sz w:val="32"/>
          <w:szCs w:val="32"/>
        </w:rPr>
        <w:t>其他企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业</w:t>
      </w:r>
      <w:r>
        <w:rPr>
          <w:rFonts w:ascii="仿宋" w:eastAsia="仿宋" w:hAnsi="仿宋" w:cs="仿宋" w:hint="eastAsia"/>
          <w:kern w:val="0"/>
          <w:sz w:val="32"/>
          <w:szCs w:val="32"/>
        </w:rPr>
        <w:t>或个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人</w:t>
      </w:r>
      <w:r>
        <w:rPr>
          <w:rFonts w:ascii="仿宋" w:eastAsia="仿宋" w:hAnsi="仿宋" w:cs="仿宋" w:hint="eastAsia"/>
          <w:kern w:val="0"/>
          <w:sz w:val="32"/>
          <w:szCs w:val="32"/>
        </w:rPr>
        <w:t>的各种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税</w:t>
      </w:r>
      <w:r>
        <w:rPr>
          <w:rFonts w:ascii="仿宋" w:eastAsia="仿宋" w:hAnsi="仿宋" w:cs="仿宋" w:hint="eastAsia"/>
          <w:kern w:val="0"/>
          <w:sz w:val="32"/>
          <w:szCs w:val="32"/>
        </w:rPr>
        <w:t>收</w:t>
      </w:r>
      <w:r>
        <w:rPr>
          <w:rFonts w:ascii="仿宋" w:eastAsia="仿宋" w:hAnsi="仿宋" w:cs="仿宋" w:hint="eastAsia"/>
          <w:spacing w:val="-12"/>
          <w:kern w:val="0"/>
          <w:sz w:val="32"/>
          <w:szCs w:val="32"/>
        </w:rPr>
        <w:t>，</w:t>
      </w:r>
      <w:r>
        <w:rPr>
          <w:rFonts w:ascii="仿宋" w:eastAsia="仿宋" w:hAnsi="仿宋" w:cs="仿宋" w:hint="eastAsia"/>
          <w:kern w:val="0"/>
          <w:sz w:val="32"/>
          <w:szCs w:val="32"/>
        </w:rPr>
        <w:t>也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不</w:t>
      </w:r>
      <w:r>
        <w:rPr>
          <w:rFonts w:ascii="仿宋" w:eastAsia="仿宋" w:hAnsi="仿宋" w:cs="仿宋" w:hint="eastAsia"/>
          <w:kern w:val="0"/>
          <w:sz w:val="32"/>
          <w:szCs w:val="32"/>
        </w:rPr>
        <w:t>包括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教</w:t>
      </w:r>
      <w:r>
        <w:rPr>
          <w:rFonts w:ascii="仿宋" w:eastAsia="仿宋" w:hAnsi="仿宋" w:cs="仿宋" w:hint="eastAsia"/>
          <w:kern w:val="0"/>
          <w:sz w:val="32"/>
          <w:szCs w:val="32"/>
        </w:rPr>
        <w:t>育费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附</w:t>
      </w:r>
      <w:r>
        <w:rPr>
          <w:rFonts w:ascii="仿宋" w:eastAsia="仿宋" w:hAnsi="仿宋" w:cs="仿宋" w:hint="eastAsia"/>
          <w:kern w:val="0"/>
          <w:sz w:val="32"/>
          <w:szCs w:val="32"/>
        </w:rPr>
        <w:t>加</w:t>
      </w:r>
      <w:r>
        <w:rPr>
          <w:rFonts w:ascii="仿宋" w:eastAsia="仿宋" w:hAnsi="仿宋" w:cs="仿宋" w:hint="eastAsia"/>
          <w:spacing w:val="-12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>文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化</w:t>
      </w:r>
      <w:r>
        <w:rPr>
          <w:rFonts w:ascii="仿宋" w:eastAsia="仿宋" w:hAnsi="仿宋" w:cs="仿宋" w:hint="eastAsia"/>
          <w:kern w:val="0"/>
          <w:sz w:val="32"/>
          <w:szCs w:val="32"/>
        </w:rPr>
        <w:t>事业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建</w:t>
      </w:r>
      <w:r>
        <w:rPr>
          <w:rFonts w:ascii="仿宋" w:eastAsia="仿宋" w:hAnsi="仿宋" w:cs="仿宋" w:hint="eastAsia"/>
          <w:kern w:val="0"/>
          <w:sz w:val="32"/>
          <w:szCs w:val="32"/>
        </w:rPr>
        <w:t>设费等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各</w:t>
      </w:r>
      <w:r>
        <w:rPr>
          <w:rFonts w:ascii="仿宋" w:eastAsia="仿宋" w:hAnsi="仿宋" w:cs="仿宋" w:hint="eastAsia"/>
          <w:kern w:val="0"/>
          <w:sz w:val="32"/>
          <w:szCs w:val="32"/>
        </w:rPr>
        <w:t>项非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税</w:t>
      </w:r>
      <w:r>
        <w:rPr>
          <w:rFonts w:ascii="仿宋" w:eastAsia="仿宋" w:hAnsi="仿宋" w:cs="仿宋" w:hint="eastAsia"/>
          <w:kern w:val="0"/>
          <w:sz w:val="32"/>
          <w:szCs w:val="32"/>
        </w:rPr>
        <w:t>收收入</w:t>
      </w:r>
      <w:r>
        <w:rPr>
          <w:rFonts w:ascii="仿宋" w:eastAsia="仿宋" w:hAnsi="仿宋" w:cs="仿宋" w:hint="eastAsia"/>
          <w:spacing w:val="-24"/>
          <w:kern w:val="0"/>
          <w:sz w:val="32"/>
          <w:szCs w:val="32"/>
        </w:rPr>
        <w:t>。</w:t>
      </w:r>
    </w:p>
    <w:p w14:paraId="23686618" w14:textId="77777777" w:rsidR="006E109D" w:rsidRDefault="006873A7">
      <w:pPr>
        <w:autoSpaceDE w:val="0"/>
        <w:autoSpaceDN w:val="0"/>
        <w:adjustRightInd w:val="0"/>
        <w:spacing w:line="600" w:lineRule="exact"/>
        <w:ind w:right="-23"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研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发</w:t>
      </w:r>
      <w:r>
        <w:rPr>
          <w:rFonts w:ascii="仿宋" w:eastAsia="仿宋" w:hAnsi="仿宋" w:cs="仿宋" w:hint="eastAsia"/>
          <w:kern w:val="0"/>
          <w:sz w:val="32"/>
          <w:szCs w:val="32"/>
        </w:rPr>
        <w:t>费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用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指</w:t>
      </w:r>
      <w:r>
        <w:rPr>
          <w:rFonts w:ascii="仿宋" w:eastAsia="仿宋" w:hAnsi="仿宋" w:cs="仿宋" w:hint="eastAsia"/>
          <w:kern w:val="0"/>
          <w:sz w:val="32"/>
          <w:szCs w:val="32"/>
        </w:rPr>
        <w:t>企业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研</w:t>
      </w:r>
      <w:r>
        <w:rPr>
          <w:rFonts w:ascii="仿宋" w:eastAsia="仿宋" w:hAnsi="仿宋" w:cs="仿宋" w:hint="eastAsia"/>
          <w:kern w:val="0"/>
          <w:sz w:val="32"/>
          <w:szCs w:val="32"/>
        </w:rPr>
        <w:t>究开发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新</w:t>
      </w:r>
      <w:r>
        <w:rPr>
          <w:rFonts w:ascii="仿宋" w:eastAsia="仿宋" w:hAnsi="仿宋" w:cs="仿宋" w:hint="eastAsia"/>
          <w:kern w:val="0"/>
          <w:sz w:val="32"/>
          <w:szCs w:val="32"/>
        </w:rPr>
        <w:t>产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品</w:t>
      </w:r>
      <w:r>
        <w:rPr>
          <w:rFonts w:ascii="仿宋" w:eastAsia="仿宋" w:hAnsi="仿宋" w:cs="仿宋" w:hint="eastAsia"/>
          <w:spacing w:val="-10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>新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技</w:t>
      </w:r>
      <w:r>
        <w:rPr>
          <w:rFonts w:ascii="仿宋" w:eastAsia="仿宋" w:hAnsi="仿宋" w:cs="仿宋" w:hint="eastAsia"/>
          <w:kern w:val="0"/>
          <w:sz w:val="32"/>
          <w:szCs w:val="32"/>
        </w:rPr>
        <w:t>术</w:t>
      </w:r>
      <w:r>
        <w:rPr>
          <w:rFonts w:ascii="仿宋" w:eastAsia="仿宋" w:hAnsi="仿宋" w:cs="仿宋" w:hint="eastAsia"/>
          <w:spacing w:val="-7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>新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工</w:t>
      </w:r>
      <w:r>
        <w:rPr>
          <w:rFonts w:ascii="仿宋" w:eastAsia="仿宋" w:hAnsi="仿宋" w:cs="仿宋" w:hint="eastAsia"/>
          <w:kern w:val="0"/>
          <w:sz w:val="32"/>
          <w:szCs w:val="32"/>
        </w:rPr>
        <w:t>艺所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发</w:t>
      </w:r>
      <w:r>
        <w:rPr>
          <w:rFonts w:ascii="仿宋" w:eastAsia="仿宋" w:hAnsi="仿宋" w:cs="仿宋" w:hint="eastAsia"/>
          <w:kern w:val="0"/>
          <w:sz w:val="32"/>
          <w:szCs w:val="32"/>
        </w:rPr>
        <w:t>生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的</w:t>
      </w:r>
      <w:r>
        <w:rPr>
          <w:rFonts w:ascii="仿宋" w:eastAsia="仿宋" w:hAnsi="仿宋" w:cs="仿宋" w:hint="eastAsia"/>
          <w:kern w:val="0"/>
          <w:sz w:val="32"/>
          <w:szCs w:val="32"/>
        </w:rPr>
        <w:t>各项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费</w:t>
      </w:r>
      <w:r>
        <w:rPr>
          <w:rFonts w:ascii="仿宋" w:eastAsia="仿宋" w:hAnsi="仿宋" w:cs="仿宋" w:hint="eastAsia"/>
          <w:kern w:val="0"/>
          <w:sz w:val="32"/>
          <w:szCs w:val="32"/>
        </w:rPr>
        <w:t>用</w:t>
      </w:r>
      <w:r>
        <w:rPr>
          <w:rFonts w:ascii="仿宋" w:eastAsia="仿宋" w:hAnsi="仿宋" w:cs="仿宋" w:hint="eastAsia"/>
          <w:spacing w:val="-7"/>
          <w:kern w:val="0"/>
          <w:sz w:val="32"/>
          <w:szCs w:val="32"/>
        </w:rPr>
        <w:t>，</w:t>
      </w:r>
      <w:r>
        <w:rPr>
          <w:rFonts w:ascii="仿宋" w:eastAsia="仿宋" w:hAnsi="仿宋" w:cs="仿宋" w:hint="eastAsia"/>
          <w:kern w:val="0"/>
          <w:sz w:val="32"/>
          <w:szCs w:val="32"/>
        </w:rPr>
        <w:t>包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括</w:t>
      </w:r>
      <w:r>
        <w:rPr>
          <w:rFonts w:ascii="仿宋" w:eastAsia="仿宋" w:hAnsi="仿宋" w:cs="仿宋" w:hint="eastAsia"/>
          <w:kern w:val="0"/>
          <w:sz w:val="32"/>
          <w:szCs w:val="32"/>
        </w:rPr>
        <w:t>新产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品</w:t>
      </w:r>
      <w:r>
        <w:rPr>
          <w:rFonts w:ascii="仿宋" w:eastAsia="仿宋" w:hAnsi="仿宋" w:cs="仿宋" w:hint="eastAsia"/>
          <w:kern w:val="0"/>
          <w:sz w:val="32"/>
          <w:szCs w:val="32"/>
        </w:rPr>
        <w:t>设计费</w:t>
      </w:r>
      <w:r>
        <w:rPr>
          <w:rFonts w:ascii="仿宋" w:eastAsia="仿宋" w:hAnsi="仿宋" w:cs="仿宋" w:hint="eastAsia"/>
          <w:spacing w:val="-7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>工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艺</w:t>
      </w:r>
      <w:r>
        <w:rPr>
          <w:rFonts w:ascii="仿宋" w:eastAsia="仿宋" w:hAnsi="仿宋" w:cs="仿宋" w:hint="eastAsia"/>
          <w:kern w:val="0"/>
          <w:sz w:val="32"/>
          <w:szCs w:val="32"/>
        </w:rPr>
        <w:t>规程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制</w:t>
      </w:r>
      <w:r>
        <w:rPr>
          <w:rFonts w:ascii="仿宋" w:eastAsia="仿宋" w:hAnsi="仿宋" w:cs="仿宋" w:hint="eastAsia"/>
          <w:kern w:val="0"/>
          <w:sz w:val="32"/>
          <w:szCs w:val="32"/>
        </w:rPr>
        <w:t>定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费</w:t>
      </w:r>
      <w:r>
        <w:rPr>
          <w:rFonts w:ascii="仿宋" w:eastAsia="仿宋" w:hAnsi="仿宋" w:cs="仿宋" w:hint="eastAsia"/>
          <w:spacing w:val="-10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设</w:t>
      </w:r>
      <w:r>
        <w:rPr>
          <w:rFonts w:ascii="仿宋" w:eastAsia="仿宋" w:hAnsi="仿宋" w:cs="仿宋" w:hint="eastAsia"/>
          <w:kern w:val="0"/>
          <w:sz w:val="32"/>
          <w:szCs w:val="32"/>
        </w:rPr>
        <w:t>备调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整</w:t>
      </w:r>
      <w:r>
        <w:rPr>
          <w:rFonts w:ascii="仿宋" w:eastAsia="仿宋" w:hAnsi="仿宋" w:cs="仿宋" w:hint="eastAsia"/>
          <w:kern w:val="0"/>
          <w:sz w:val="32"/>
          <w:szCs w:val="32"/>
        </w:rPr>
        <w:t>费</w:t>
      </w:r>
      <w:r>
        <w:rPr>
          <w:rFonts w:ascii="仿宋" w:eastAsia="仿宋" w:hAnsi="仿宋" w:cs="仿宋" w:hint="eastAsia"/>
          <w:spacing w:val="-7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>原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材</w:t>
      </w:r>
      <w:r>
        <w:rPr>
          <w:rFonts w:ascii="仿宋" w:eastAsia="仿宋" w:hAnsi="仿宋" w:cs="仿宋" w:hint="eastAsia"/>
          <w:kern w:val="0"/>
          <w:sz w:val="32"/>
          <w:szCs w:val="32"/>
        </w:rPr>
        <w:t>料和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半</w:t>
      </w:r>
      <w:r>
        <w:rPr>
          <w:rFonts w:ascii="仿宋" w:eastAsia="仿宋" w:hAnsi="仿宋" w:cs="仿宋" w:hint="eastAsia"/>
          <w:kern w:val="0"/>
          <w:sz w:val="32"/>
          <w:szCs w:val="32"/>
        </w:rPr>
        <w:t>成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品</w:t>
      </w:r>
      <w:r>
        <w:rPr>
          <w:rFonts w:ascii="仿宋" w:eastAsia="仿宋" w:hAnsi="仿宋" w:cs="仿宋" w:hint="eastAsia"/>
          <w:kern w:val="0"/>
          <w:sz w:val="32"/>
          <w:szCs w:val="32"/>
        </w:rPr>
        <w:t>的实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验</w:t>
      </w:r>
      <w:r>
        <w:rPr>
          <w:rFonts w:ascii="仿宋" w:eastAsia="仿宋" w:hAnsi="仿宋" w:cs="仿宋" w:hint="eastAsia"/>
          <w:kern w:val="0"/>
          <w:sz w:val="32"/>
          <w:szCs w:val="32"/>
        </w:rPr>
        <w:t>费</w:t>
      </w:r>
      <w:r>
        <w:rPr>
          <w:rFonts w:ascii="仿宋" w:eastAsia="仿宋" w:hAnsi="仿宋" w:cs="仿宋" w:hint="eastAsia"/>
          <w:spacing w:val="-7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>技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术</w:t>
      </w:r>
      <w:r>
        <w:rPr>
          <w:rFonts w:ascii="仿宋" w:eastAsia="仿宋" w:hAnsi="仿宋" w:cs="仿宋" w:hint="eastAsia"/>
          <w:kern w:val="0"/>
          <w:sz w:val="32"/>
          <w:szCs w:val="32"/>
        </w:rPr>
        <w:t>图书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资</w:t>
      </w:r>
      <w:r>
        <w:rPr>
          <w:rFonts w:ascii="仿宋" w:eastAsia="仿宋" w:hAnsi="仿宋" w:cs="仿宋" w:hint="eastAsia"/>
          <w:kern w:val="0"/>
          <w:sz w:val="32"/>
          <w:szCs w:val="32"/>
        </w:rPr>
        <w:t>料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费</w:t>
      </w:r>
      <w:r>
        <w:rPr>
          <w:rFonts w:ascii="仿宋" w:eastAsia="仿宋" w:hAnsi="仿宋" w:cs="仿宋" w:hint="eastAsia"/>
          <w:spacing w:val="-10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研</w:t>
      </w:r>
      <w:r>
        <w:rPr>
          <w:rFonts w:ascii="仿宋" w:eastAsia="仿宋" w:hAnsi="仿宋" w:cs="仿宋" w:hint="eastAsia"/>
          <w:kern w:val="0"/>
          <w:sz w:val="32"/>
          <w:szCs w:val="32"/>
        </w:rPr>
        <w:t>究机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构</w:t>
      </w:r>
      <w:r>
        <w:rPr>
          <w:rFonts w:ascii="仿宋" w:eastAsia="仿宋" w:hAnsi="仿宋" w:cs="仿宋" w:hint="eastAsia"/>
          <w:kern w:val="0"/>
          <w:sz w:val="32"/>
          <w:szCs w:val="32"/>
        </w:rPr>
        <w:t>人员的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工</w:t>
      </w:r>
      <w:r>
        <w:rPr>
          <w:rFonts w:ascii="仿宋" w:eastAsia="仿宋" w:hAnsi="仿宋" w:cs="仿宋" w:hint="eastAsia"/>
          <w:kern w:val="0"/>
          <w:sz w:val="32"/>
          <w:szCs w:val="32"/>
        </w:rPr>
        <w:t>资</w:t>
      </w:r>
      <w:r>
        <w:rPr>
          <w:rFonts w:ascii="仿宋" w:eastAsia="仿宋" w:hAnsi="仿宋" w:cs="仿宋" w:hint="eastAsia"/>
          <w:spacing w:val="-7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</w:rPr>
        <w:t>研究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设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备 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的</w:t>
      </w:r>
      <w:r>
        <w:rPr>
          <w:rFonts w:ascii="仿宋" w:eastAsia="仿宋" w:hAnsi="仿宋" w:cs="仿宋" w:hint="eastAsia"/>
          <w:kern w:val="0"/>
          <w:sz w:val="32"/>
          <w:szCs w:val="32"/>
        </w:rPr>
        <w:t>折旧</w:t>
      </w:r>
      <w:r>
        <w:rPr>
          <w:rFonts w:ascii="仿宋" w:eastAsia="仿宋" w:hAnsi="仿宋" w:cs="仿宋" w:hint="eastAsia"/>
          <w:spacing w:val="-12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新</w:t>
      </w:r>
      <w:r>
        <w:rPr>
          <w:rFonts w:ascii="仿宋" w:eastAsia="仿宋" w:hAnsi="仿宋" w:cs="仿宋" w:hint="eastAsia"/>
          <w:kern w:val="0"/>
          <w:sz w:val="32"/>
          <w:szCs w:val="32"/>
        </w:rPr>
        <w:t>产品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的</w:t>
      </w:r>
      <w:r>
        <w:rPr>
          <w:rFonts w:ascii="仿宋" w:eastAsia="仿宋" w:hAnsi="仿宋" w:cs="仿宋" w:hint="eastAsia"/>
          <w:kern w:val="0"/>
          <w:sz w:val="32"/>
          <w:szCs w:val="32"/>
        </w:rPr>
        <w:t>试制</w:t>
      </w:r>
      <w:r>
        <w:rPr>
          <w:rFonts w:ascii="仿宋" w:eastAsia="仿宋" w:hAnsi="仿宋" w:cs="仿宋" w:hint="eastAsia"/>
          <w:spacing w:val="-12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技</w:t>
      </w:r>
      <w:r>
        <w:rPr>
          <w:rFonts w:ascii="仿宋" w:eastAsia="仿宋" w:hAnsi="仿宋" w:cs="仿宋" w:hint="eastAsia"/>
          <w:kern w:val="0"/>
          <w:sz w:val="32"/>
          <w:szCs w:val="32"/>
        </w:rPr>
        <w:t>术研</w:t>
      </w:r>
      <w:r>
        <w:rPr>
          <w:rFonts w:ascii="仿宋" w:eastAsia="仿宋" w:hAnsi="仿宋" w:cs="仿宋" w:hint="eastAsia"/>
          <w:spacing w:val="2"/>
          <w:kern w:val="0"/>
          <w:sz w:val="32"/>
          <w:szCs w:val="32"/>
        </w:rPr>
        <w:t>究</w:t>
      </w:r>
      <w:r>
        <w:rPr>
          <w:rFonts w:ascii="仿宋" w:eastAsia="仿宋" w:hAnsi="仿宋" w:cs="仿宋" w:hint="eastAsia"/>
          <w:kern w:val="0"/>
          <w:sz w:val="32"/>
          <w:szCs w:val="32"/>
        </w:rPr>
        <w:t>有关的其他经费以及委托其他单位进行科研试制的费用。</w:t>
      </w:r>
    </w:p>
    <w:p w14:paraId="77215F96" w14:textId="77777777" w:rsidR="006E109D" w:rsidRDefault="006873A7">
      <w:pPr>
        <w:autoSpaceDE w:val="0"/>
        <w:autoSpaceDN w:val="0"/>
        <w:adjustRightInd w:val="0"/>
        <w:spacing w:line="600" w:lineRule="exact"/>
        <w:ind w:right="-23"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员工总数：年度平均从业人数（含所有被合并报表企业的人数）。</w:t>
      </w:r>
    </w:p>
    <w:p w14:paraId="565CF886" w14:textId="77777777" w:rsidR="006E109D" w:rsidRDefault="006873A7">
      <w:pPr>
        <w:autoSpaceDE w:val="0"/>
        <w:autoSpaceDN w:val="0"/>
        <w:adjustRightInd w:val="0"/>
        <w:spacing w:line="600" w:lineRule="exact"/>
        <w:ind w:right="-23"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五、企业信息栏：请按照要求填写或打√。</w:t>
      </w:r>
    </w:p>
    <w:p w14:paraId="47B71069" w14:textId="77777777" w:rsidR="006E109D" w:rsidRDefault="006873A7">
      <w:pPr>
        <w:autoSpaceDE w:val="0"/>
        <w:autoSpaceDN w:val="0"/>
        <w:adjustRightInd w:val="0"/>
        <w:spacing w:line="600" w:lineRule="exact"/>
        <w:ind w:right="-23"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六、所有填报栏目一定要完整，资料要仔细核对，保证名称及数据的准确性，并请签字、盖章。</w:t>
      </w:r>
    </w:p>
    <w:p w14:paraId="54FD5CEB" w14:textId="77777777" w:rsidR="006E109D" w:rsidRDefault="006873A7">
      <w:pPr>
        <w:autoSpaceDE w:val="0"/>
        <w:autoSpaceDN w:val="0"/>
        <w:adjustRightInd w:val="0"/>
        <w:spacing w:line="600" w:lineRule="exact"/>
        <w:ind w:right="-23"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七、填表说明</w:t>
      </w:r>
    </w:p>
    <w:p w14:paraId="08D09EF7" w14:textId="77777777" w:rsidR="006E109D" w:rsidRDefault="006873A7">
      <w:pPr>
        <w:autoSpaceDE w:val="0"/>
        <w:autoSpaceDN w:val="0"/>
        <w:adjustRightInd w:val="0"/>
        <w:spacing w:line="600" w:lineRule="exact"/>
        <w:ind w:right="-23" w:firstLineChars="200" w:firstLine="620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（1）凡是在中国境内注册的建材企业，不包括在华外资、港澳台独资和控股企业，但包括在境外注册、投资主体为中国自然人或法人、主要业务在境内的企业。</w:t>
      </w:r>
    </w:p>
    <w:p w14:paraId="35BD2775" w14:textId="519546B2" w:rsidR="003F11F8" w:rsidRDefault="006873A7">
      <w:pPr>
        <w:widowControl/>
        <w:spacing w:line="600" w:lineRule="exact"/>
        <w:ind w:firstLineChars="200" w:firstLine="620"/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</w:pPr>
      <w:r w:rsidRPr="00A66625"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（</w:t>
      </w:r>
      <w:r w:rsidR="003729E4"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  <w:t>2</w:t>
      </w:r>
      <w:r w:rsidRPr="00A66625"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）</w:t>
      </w:r>
      <w:r w:rsidR="003F11F8"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通过数据采集研究最后将发布：</w:t>
      </w:r>
    </w:p>
    <w:p w14:paraId="32B729C9" w14:textId="1412F13B" w:rsidR="006E109D" w:rsidRPr="00A66625" w:rsidRDefault="00A638C6" w:rsidP="00473AB0">
      <w:pPr>
        <w:widowControl/>
        <w:spacing w:line="600" w:lineRule="exact"/>
        <w:ind w:firstLineChars="200" w:firstLine="620"/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2023</w:t>
      </w:r>
      <w:r w:rsidRPr="00A66625"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建材企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业实力</w:t>
      </w:r>
      <w:r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  <w:t>TOP</w:t>
      </w:r>
      <w:r w:rsidRPr="00A66625"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500</w:t>
      </w:r>
      <w:r w:rsidR="00B9371D"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，</w:t>
      </w:r>
      <w:r w:rsidR="00053289"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主要</w:t>
      </w:r>
      <w:r w:rsidRPr="00A66625"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指标是营业收入</w:t>
      </w:r>
    </w:p>
    <w:p w14:paraId="37CACF9F" w14:textId="2D491DF7" w:rsidR="006E109D" w:rsidRDefault="00A638C6" w:rsidP="00473AB0">
      <w:pPr>
        <w:widowControl/>
        <w:spacing w:line="600" w:lineRule="exact"/>
        <w:ind w:firstLineChars="200" w:firstLine="620"/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2023建材企业经营T</w:t>
      </w:r>
      <w:r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  <w:t>OP500</w:t>
      </w:r>
      <w:r w:rsidR="00B9371D"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，</w:t>
      </w:r>
      <w:r w:rsidR="00053289"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主要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指标是人均收入</w:t>
      </w:r>
    </w:p>
    <w:p w14:paraId="48D3888B" w14:textId="38D2E573" w:rsidR="00A638C6" w:rsidRPr="00A66625" w:rsidRDefault="00A638C6" w:rsidP="00473AB0">
      <w:pPr>
        <w:widowControl/>
        <w:spacing w:line="600" w:lineRule="exact"/>
        <w:ind w:firstLineChars="200" w:firstLine="620"/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2023建材企业管理T</w:t>
      </w:r>
      <w:r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  <w:t>OP500</w:t>
      </w:r>
      <w:r w:rsidR="00B9371D"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，</w:t>
      </w:r>
      <w:r w:rsidR="00053289"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主要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指标是人均利润</w:t>
      </w:r>
    </w:p>
    <w:p w14:paraId="64C99361" w14:textId="57831471" w:rsidR="006E109D" w:rsidRDefault="006873A7" w:rsidP="00473AB0">
      <w:pPr>
        <w:autoSpaceDE w:val="0"/>
        <w:autoSpaceDN w:val="0"/>
        <w:adjustRightInd w:val="0"/>
        <w:spacing w:line="600" w:lineRule="exact"/>
        <w:ind w:right="-23" w:firstLineChars="200" w:firstLine="620"/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</w:pPr>
      <w:r w:rsidRPr="00A66625"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lastRenderedPageBreak/>
        <w:t>2023民营建材企业</w:t>
      </w:r>
      <w:r w:rsidR="00A638C6"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  <w:t>TOP</w:t>
      </w:r>
      <w:r w:rsidRPr="00A66625"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100</w:t>
      </w:r>
      <w:r w:rsidR="00B9371D"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，</w:t>
      </w:r>
      <w:r w:rsidR="009C1C60"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 </w:t>
      </w:r>
      <w:r w:rsidR="00053289"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主要</w:t>
      </w:r>
      <w:r w:rsidR="00A638C6"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指标是营业收入</w:t>
      </w:r>
    </w:p>
    <w:p w14:paraId="4A7E27A7" w14:textId="0FF7D647" w:rsidR="00A638C6" w:rsidRPr="00A66625" w:rsidRDefault="00A638C6" w:rsidP="00473AB0">
      <w:pPr>
        <w:autoSpaceDE w:val="0"/>
        <w:autoSpaceDN w:val="0"/>
        <w:adjustRightInd w:val="0"/>
        <w:spacing w:line="600" w:lineRule="exact"/>
        <w:ind w:right="-23" w:firstLineChars="200" w:firstLine="620"/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2023建材服务业企业T</w:t>
      </w:r>
      <w:r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  <w:t>OP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100</w:t>
      </w:r>
      <w:r w:rsidR="00B9371D"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，</w:t>
      </w:r>
      <w:r w:rsidR="00053289"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主要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指标是营业收入</w:t>
      </w:r>
    </w:p>
    <w:p w14:paraId="349C180F" w14:textId="5555929C" w:rsidR="006E109D" w:rsidRDefault="003729E4" w:rsidP="00473AB0">
      <w:pPr>
        <w:widowControl/>
        <w:spacing w:line="600" w:lineRule="exact"/>
        <w:ind w:firstLineChars="200" w:firstLine="620"/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2023最具成长性建材企业T</w:t>
      </w:r>
      <w:r>
        <w:rPr>
          <w:rFonts w:ascii="仿宋" w:eastAsia="仿宋" w:hAnsi="仿宋" w:cs="仿宋"/>
          <w:color w:val="000000"/>
          <w:kern w:val="0"/>
          <w:sz w:val="31"/>
          <w:szCs w:val="31"/>
          <w:lang w:bidi="ar"/>
        </w:rPr>
        <w:t>OP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100</w:t>
      </w:r>
      <w:r w:rsidR="003F11F8"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 xml:space="preserve">，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是以2020～2022年营业收入平均增长率为主要权重，考虑利润增长、净资产增长、产品市场潜力、企业核心竞争力、子行业排名等权重</w:t>
      </w:r>
      <w:r w:rsidRPr="00A66625"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确定。</w:t>
      </w:r>
    </w:p>
    <w:sectPr w:rsidR="006E109D" w:rsidSect="0074783F">
      <w:headerReference w:type="default" r:id="rId7"/>
      <w:footerReference w:type="default" r:id="rId8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4980F" w14:textId="77777777" w:rsidR="00DC6556" w:rsidRDefault="00DC6556">
      <w:r>
        <w:separator/>
      </w:r>
    </w:p>
  </w:endnote>
  <w:endnote w:type="continuationSeparator" w:id="0">
    <w:p w14:paraId="1805410E" w14:textId="77777777" w:rsidR="00DC6556" w:rsidRDefault="00DC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EF35A" w14:textId="77777777" w:rsidR="006E109D" w:rsidRDefault="006873A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E62BAF" wp14:editId="4E26BC9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767076B" w14:textId="77777777" w:rsidR="006E109D" w:rsidRDefault="006873A7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- 9 -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E62BAF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" filled="f" stroked="f">
              <v:textbox style="mso-fit-shape-to-text:t" inset="0,0,0,0">
                <w:txbxContent>
                  <w:p w14:paraId="7767076B" w14:textId="77777777" w:rsidR="006E109D" w:rsidRDefault="006873A7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- 9 -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9A6D3" w14:textId="77777777" w:rsidR="00DC6556" w:rsidRDefault="00DC6556">
      <w:r>
        <w:separator/>
      </w:r>
    </w:p>
  </w:footnote>
  <w:footnote w:type="continuationSeparator" w:id="0">
    <w:p w14:paraId="47F4A7DC" w14:textId="77777777" w:rsidR="00DC6556" w:rsidRDefault="00DC6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3E2B9" w14:textId="77777777" w:rsidR="006E109D" w:rsidRDefault="006E109D">
    <w:pPr>
      <w:autoSpaceDE w:val="0"/>
      <w:autoSpaceDN w:val="0"/>
      <w:adjustRightInd w:val="0"/>
      <w:spacing w:line="200" w:lineRule="exact"/>
      <w:jc w:val="left"/>
      <w:rPr>
        <w:rFonts w:eastAsia="Times New Roman"/>
        <w:kern w:val="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WVlMWQ4NzQ4ZjU4ODkwODFjNjg2YWE0YWEzMDdmZGIifQ=="/>
  </w:docVars>
  <w:rsids>
    <w:rsidRoot w:val="1C7D0526"/>
    <w:rsid w:val="00053289"/>
    <w:rsid w:val="00070DF7"/>
    <w:rsid w:val="000874DC"/>
    <w:rsid w:val="000D2AC8"/>
    <w:rsid w:val="000D3FF1"/>
    <w:rsid w:val="000E2112"/>
    <w:rsid w:val="000F6866"/>
    <w:rsid w:val="0010237A"/>
    <w:rsid w:val="00105812"/>
    <w:rsid w:val="001310E4"/>
    <w:rsid w:val="001A253F"/>
    <w:rsid w:val="001A6F07"/>
    <w:rsid w:val="002B405A"/>
    <w:rsid w:val="00344F66"/>
    <w:rsid w:val="00370508"/>
    <w:rsid w:val="003729E4"/>
    <w:rsid w:val="003738EF"/>
    <w:rsid w:val="003F11F8"/>
    <w:rsid w:val="004569DF"/>
    <w:rsid w:val="00473AB0"/>
    <w:rsid w:val="00515AC5"/>
    <w:rsid w:val="0055726C"/>
    <w:rsid w:val="00584920"/>
    <w:rsid w:val="006059A8"/>
    <w:rsid w:val="00624AD7"/>
    <w:rsid w:val="006254CC"/>
    <w:rsid w:val="0065019F"/>
    <w:rsid w:val="006873A7"/>
    <w:rsid w:val="006B0D99"/>
    <w:rsid w:val="006B5E7A"/>
    <w:rsid w:val="006E109D"/>
    <w:rsid w:val="0074783F"/>
    <w:rsid w:val="007608D3"/>
    <w:rsid w:val="007672F2"/>
    <w:rsid w:val="007D0EDD"/>
    <w:rsid w:val="00856335"/>
    <w:rsid w:val="00900D0E"/>
    <w:rsid w:val="00962864"/>
    <w:rsid w:val="009C1C60"/>
    <w:rsid w:val="00A638C6"/>
    <w:rsid w:val="00A66625"/>
    <w:rsid w:val="00AF465B"/>
    <w:rsid w:val="00B45929"/>
    <w:rsid w:val="00B9007E"/>
    <w:rsid w:val="00B9371D"/>
    <w:rsid w:val="00B94A30"/>
    <w:rsid w:val="00BA0DF1"/>
    <w:rsid w:val="00C346B9"/>
    <w:rsid w:val="00CA2422"/>
    <w:rsid w:val="00D30674"/>
    <w:rsid w:val="00D3302F"/>
    <w:rsid w:val="00DC6556"/>
    <w:rsid w:val="00DF232F"/>
    <w:rsid w:val="00E3780B"/>
    <w:rsid w:val="00EA0583"/>
    <w:rsid w:val="00F43850"/>
    <w:rsid w:val="00FC5CBE"/>
    <w:rsid w:val="00FF303C"/>
    <w:rsid w:val="13FC652C"/>
    <w:rsid w:val="1C7D0526"/>
    <w:rsid w:val="1F2952CA"/>
    <w:rsid w:val="1F436BB9"/>
    <w:rsid w:val="37ED6736"/>
    <w:rsid w:val="42DA706D"/>
    <w:rsid w:val="49104CDD"/>
    <w:rsid w:val="4B3C4B0D"/>
    <w:rsid w:val="6D104B3E"/>
    <w:rsid w:val="72F5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5AB515F"/>
  <w15:docId w15:val="{39D42EBA-EDCC-4CDA-BB7D-43E3CF4F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rsid w:val="00B90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9007E"/>
    <w:rPr>
      <w:rFonts w:ascii="Calibri" w:hAnsi="Calibri"/>
      <w:kern w:val="2"/>
      <w:sz w:val="18"/>
      <w:szCs w:val="18"/>
    </w:rPr>
  </w:style>
  <w:style w:type="paragraph" w:styleId="a7">
    <w:name w:val="Balloon Text"/>
    <w:basedOn w:val="a"/>
    <w:link w:val="a8"/>
    <w:rsid w:val="0074783F"/>
    <w:rPr>
      <w:sz w:val="18"/>
      <w:szCs w:val="18"/>
    </w:rPr>
  </w:style>
  <w:style w:type="character" w:customStyle="1" w:styleId="a8">
    <w:name w:val="批注框文本 字符"/>
    <w:basedOn w:val="a0"/>
    <w:link w:val="a7"/>
    <w:rsid w:val="0074783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曹江</dc:creator>
  <cp:lastModifiedBy>Lily guo</cp:lastModifiedBy>
  <cp:revision>2</cp:revision>
  <cp:lastPrinted>2023-05-15T02:27:00Z</cp:lastPrinted>
  <dcterms:created xsi:type="dcterms:W3CDTF">2023-05-15T04:32:00Z</dcterms:created>
  <dcterms:modified xsi:type="dcterms:W3CDTF">2023-05-15T04:32:00Z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777C272071824652B3B7704E00125E0D</vt:lpwstr>
  </property>
</Properties>
</file>